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医院药房培训总结（精选4篇）</w:t>
      </w:r>
      <w:bookmarkEnd w:id="2"/>
    </w:p>
    <w:p>
      <w:pPr/>
      <w:br/>
    </w:p>
    <w:p>
      <w:pPr/>
      <w:r>
        <w:rPr>
          <w:color w:val="red"/>
          <w:sz w:val="32"/>
          <w:szCs w:val="32"/>
          <w:b w:val="1"/>
          <w:bCs w:val="1"/>
        </w:rPr>
        <w:t xml:space="preserve">篇1：医院药房培训总结</w:t>
      </w:r>
    </w:p>
    <w:p>
      <w:pPr/>
      <w:br/>
    </w:p>
    <w:p>
      <w:pPr>
        <w:jc w:val="left"/>
        <w:ind w:left="0" w:right="0" w:firstLine="640"/>
        <w:spacing w:line="288" w:lineRule="auto"/>
      </w:pPr>
      <w:r>
        <w:rPr>
          <w:sz w:val="28"/>
          <w:szCs w:val="28"/>
        </w:rPr>
        <w:t xml:space="preserve">在医疗体系中，药房是至关重要的组成部分，其专业性和效率直接关系到患者的用药安全和治疗效果。为了提升药房工作人员的专业技能和服务水平，我院近期组织了一系列针对药房人员的培训课程。以下是对此次培训的总结：</w:t>
      </w:r>
    </w:p>
    <w:p>
      <w:pPr/>
      <w:br/>
    </w:p>
    <w:p>
      <w:pPr>
        <w:jc w:val="left"/>
        <w:ind w:left="0" w:right="0" w:firstLine="640"/>
        <w:spacing w:line="288" w:lineRule="auto"/>
      </w:pPr>
      <w:r>
        <w:rPr>
          <w:sz w:val="28"/>
          <w:szCs w:val="28"/>
        </w:rPr>
        <w:t xml:space="preserve">一、培训目标与内容</w:t>
      </w:r>
    </w:p>
    <w:p>
      <w:pPr/>
      <w:br/>
    </w:p>
    <w:p>
      <w:pPr>
        <w:jc w:val="left"/>
        <w:ind w:left="0" w:right="0" w:firstLine="640"/>
        <w:spacing w:line="288" w:lineRule="auto"/>
      </w:pPr>
      <w:r>
        <w:rPr>
          <w:sz w:val="28"/>
          <w:szCs w:val="28"/>
        </w:rPr>
        <w:t xml:space="preserve">此次培训旨在通过系统学习和实践操作，使药房工作人员全面掌握药品管理、处方调配、药学服务以及相关法律法规等方面的知识和技能。培训内容包括但不限于：</w:t>
      </w:r>
    </w:p>
    <w:p>
      <w:pPr/>
      <w:br/>
    </w:p>
    <w:p>
      <w:pPr>
        <w:jc w:val="left"/>
        <w:ind w:left="0" w:right="0" w:firstLine="640"/>
        <w:spacing w:line="288" w:lineRule="auto"/>
      </w:pPr>
      <w:r>
        <w:rPr>
          <w:sz w:val="28"/>
          <w:szCs w:val="28"/>
        </w:rPr>
        <w:t xml:space="preserve">1.药品管理：药品的采购、储存、养护、效期管理等。</w:t>
      </w:r>
    </w:p>
    <w:p>
      <w:pPr/>
      <w:br/>
    </w:p>
    <w:p>
      <w:pPr>
        <w:jc w:val="left"/>
        <w:ind w:left="0" w:right="0" w:firstLine="640"/>
        <w:spacing w:line="288" w:lineRule="auto"/>
      </w:pPr>
      <w:r>
        <w:rPr>
          <w:sz w:val="28"/>
          <w:szCs w:val="28"/>
        </w:rPr>
        <w:t xml:space="preserve">2.处方调配：处方审核、调配、发药及用药咨询。</w:t>
      </w:r>
    </w:p>
    <w:p>
      <w:pPr/>
      <w:br/>
    </w:p>
    <w:p>
      <w:pPr>
        <w:jc w:val="left"/>
        <w:ind w:left="0" w:right="0" w:firstLine="640"/>
        <w:spacing w:line="288" w:lineRule="auto"/>
      </w:pPr>
      <w:r>
        <w:rPr>
          <w:sz w:val="28"/>
          <w:szCs w:val="28"/>
        </w:rPr>
        <w:t xml:space="preserve">3.药学服务：患者用药教育、药物不良反应监测、个体化用药指导等。</w:t>
      </w:r>
    </w:p>
    <w:p>
      <w:pPr/>
      <w:br/>
    </w:p>
    <w:p>
      <w:pPr>
        <w:jc w:val="left"/>
        <w:ind w:left="0" w:right="0" w:firstLine="640"/>
        <w:spacing w:line="288" w:lineRule="auto"/>
      </w:pPr>
      <w:r>
        <w:rPr>
          <w:sz w:val="28"/>
          <w:szCs w:val="28"/>
        </w:rPr>
        <w:t xml:space="preserve">4.法律法规：药品管理法律法规、处方权管理、医疗废物处理等。</w:t>
      </w:r>
    </w:p>
    <w:p>
      <w:pPr/>
      <w:br/>
    </w:p>
    <w:p>
      <w:pPr>
        <w:jc w:val="left"/>
        <w:ind w:left="0" w:right="0" w:firstLine="640"/>
        <w:spacing w:line="288" w:lineRule="auto"/>
      </w:pPr>
      <w:r>
        <w:rPr>
          <w:sz w:val="28"/>
          <w:szCs w:val="28"/>
        </w:rPr>
        <w:t xml:space="preserve">二、培训方式与方法</w:t>
      </w:r>
    </w:p>
    <w:p>
      <w:pPr/>
      <w:br/>
    </w:p>
    <w:p>
      <w:pPr>
        <w:jc w:val="left"/>
        <w:ind w:left="0" w:right="0" w:firstLine="640"/>
        <w:spacing w:line="288" w:lineRule="auto"/>
      </w:pPr>
      <w:r>
        <w:rPr>
          <w:sz w:val="28"/>
          <w:szCs w:val="28"/>
        </w:rPr>
        <w:t xml:space="preserve">培训采用理论授课与实际操作相结合的方式。理论授课邀请了具有丰富经验的药学专家进行讲解，实际操作则通过模拟演练和现场指导进行。此外，还采用了小组讨论、案例分析等互动式教学方法，以增强培训的实效性。</w:t>
      </w:r>
    </w:p>
    <w:p>
      <w:pPr/>
      <w:br/>
    </w:p>
    <w:p>
      <w:pPr>
        <w:jc w:val="left"/>
        <w:ind w:left="0" w:right="0" w:firstLine="640"/>
        <w:spacing w:line="288" w:lineRule="auto"/>
      </w:pPr>
      <w:r>
        <w:rPr>
          <w:sz w:val="28"/>
          <w:szCs w:val="28"/>
        </w:rPr>
        <w:t xml:space="preserve">三、培训效果评估</w:t>
      </w:r>
    </w:p>
    <w:p>
      <w:pPr/>
      <w:br/>
    </w:p>
    <w:p>
      <w:pPr>
        <w:jc w:val="left"/>
        <w:ind w:left="0" w:right="0" w:firstLine="640"/>
        <w:spacing w:line="288" w:lineRule="auto"/>
      </w:pPr>
      <w:r>
        <w:rPr>
          <w:sz w:val="28"/>
          <w:szCs w:val="28"/>
        </w:rPr>
        <w:t xml:space="preserve">为了检验培训效果，我们采用了知识测试、技能操作考核和满意度调查等多种评估方式。从测试结果来看，参训人员对药品管理、处方调配等知识的掌握有了显著提高。技能操作考核中，大部分人员能够熟练完成处方调配和用药咨询等任务。满意度调查显示，参训人员对培训的内容、方式和效果均表示满意，认为此次培训对他们的工作有很大帮助。</w:t>
      </w:r>
    </w:p>
    <w:p>
      <w:pPr/>
      <w:br/>
    </w:p>
    <w:p>
      <w:pPr>
        <w:jc w:val="left"/>
        <w:ind w:left="0" w:right="0" w:firstLine="640"/>
        <w:spacing w:line="288" w:lineRule="auto"/>
      </w:pPr>
      <w:r>
        <w:rPr>
          <w:sz w:val="28"/>
          <w:szCs w:val="28"/>
        </w:rPr>
        <w:t xml:space="preserve">四、存在的问题与改进措施</w:t>
      </w:r>
    </w:p>
    <w:p>
      <w:pPr/>
      <w:br/>
    </w:p>
    <w:p>
      <w:pPr>
        <w:jc w:val="left"/>
        <w:ind w:left="0" w:right="0" w:firstLine="640"/>
        <w:spacing w:line="288" w:lineRule="auto"/>
      </w:pPr>
      <w:r>
        <w:rPr>
          <w:sz w:val="28"/>
          <w:szCs w:val="28"/>
        </w:rPr>
        <w:t xml:space="preserve">尽管此次培训取得了一定成效，但我们也认识到存在一些不足之处，如部分人员对复杂药理知识的理解不够深入，实际操作中偶尔出现失误等。为此，我们计划采取以下改进措施：</w:t>
      </w:r>
    </w:p>
    <w:p>
      <w:pPr/>
      <w:br/>
    </w:p>
    <w:p>
      <w:pPr>
        <w:jc w:val="left"/>
        <w:ind w:left="0" w:right="0" w:firstLine="640"/>
        <w:spacing w:line="288" w:lineRule="auto"/>
      </w:pPr>
      <w:r>
        <w:rPr>
          <w:sz w:val="28"/>
          <w:szCs w:val="28"/>
        </w:rPr>
        <w:t xml:space="preserve">1.增加培训次数，尤其是针对复杂药理知识的讲解和实际操作的练习。</w:t>
      </w:r>
    </w:p>
    <w:p>
      <w:pPr/>
      <w:br/>
    </w:p>
    <w:p>
      <w:pPr>
        <w:jc w:val="left"/>
        <w:ind w:left="0" w:right="0" w:firstLine="640"/>
        <w:spacing w:line="288" w:lineRule="auto"/>
      </w:pPr>
      <w:r>
        <w:rPr>
          <w:sz w:val="28"/>
          <w:szCs w:val="28"/>
        </w:rPr>
        <w:t xml:space="preserve">2.引入竞争机制，通过定期考核和奖励制度，激发药房人员的学习积极性。</w:t>
      </w:r>
    </w:p>
    <w:p>
      <w:pPr/>
      <w:br/>
    </w:p>
    <w:p>
      <w:pPr>
        <w:jc w:val="left"/>
        <w:ind w:left="0" w:right="0" w:firstLine="640"/>
        <w:spacing w:line="288" w:lineRule="auto"/>
      </w:pPr>
      <w:r>
        <w:rPr>
          <w:sz w:val="28"/>
          <w:szCs w:val="28"/>
        </w:rPr>
        <w:t xml:space="preserve">3.加强与临床科室的沟通合作，提供更多实践机会，使药房人员能够更好地了解患者需求和药物治疗效果。</w:t>
      </w:r>
    </w:p>
    <w:p>
      <w:pPr/>
      <w:br/>
    </w:p>
    <w:p>
      <w:pPr>
        <w:jc w:val="left"/>
        <w:ind w:left="0" w:right="0" w:firstLine="640"/>
        <w:spacing w:line="288" w:lineRule="auto"/>
      </w:pPr>
      <w:r>
        <w:rPr>
          <w:sz w:val="28"/>
          <w:szCs w:val="28"/>
        </w:rPr>
        <w:t xml:space="preserve">五、结论</w:t>
      </w:r>
    </w:p>
    <w:p>
      <w:pPr/>
      <w:br/>
    </w:p>
    <w:p>
      <w:pPr>
        <w:jc w:val="left"/>
        <w:ind w:left="0" w:right="0" w:firstLine="640"/>
        <w:spacing w:line="288" w:lineRule="auto"/>
      </w:pPr>
      <w:r>
        <w:rPr>
          <w:sz w:val="28"/>
          <w:szCs w:val="28"/>
        </w:rPr>
        <w:t xml:space="preserve">此次医院药房培训不仅提升了药房人员的专业技能和服务水平，也为患者提供了更加安全、有效的用药保障。我们将以此为契机，持续推进药房人员的培训工作，不断优化药房管理和服务质量，为医疗事业的发展做出更大的贡献。</w:t>
      </w:r>
    </w:p>
    <w:p>
      <w:pPr/>
      <w:br/>
    </w:p>
    <w:p>
      <w:pPr/>
      <w:r>
        <w:rPr>
          <w:color w:val="red"/>
          <w:sz w:val="32"/>
          <w:szCs w:val="32"/>
          <w:b w:val="1"/>
          <w:bCs w:val="1"/>
        </w:rPr>
        <w:t xml:space="preserve">篇2：医院药房培训总结</w:t>
      </w:r>
    </w:p>
    <w:p>
      <w:pPr/>
      <w:br/>
    </w:p>
    <w:p>
      <w:pPr>
        <w:jc w:val="left"/>
        <w:ind w:left="0" w:right="0" w:firstLine="640"/>
        <w:spacing w:line="288" w:lineRule="auto"/>
      </w:pPr>
      <w:r>
        <w:rPr>
          <w:sz w:val="28"/>
          <w:szCs w:val="28"/>
        </w:rPr>
        <w:t xml:space="preserve">正文：</w:t>
      </w:r>
    </w:p>
    <w:p>
      <w:pPr/>
      <w:br/>
    </w:p>
    <w:p>
      <w:pPr>
        <w:jc w:val="left"/>
        <w:ind w:left="0" w:right="0" w:firstLine="640"/>
        <w:spacing w:line="288" w:lineRule="auto"/>
      </w:pPr>
      <w:r>
        <w:rPr>
          <w:sz w:val="28"/>
          <w:szCs w:val="28"/>
        </w:rPr>
        <w:t xml:space="preserve">一、培训背景与目的</w:t>
      </w:r>
    </w:p>
    <w:p>
      <w:pPr/>
      <w:br/>
    </w:p>
    <w:p>
      <w:pPr>
        <w:jc w:val="left"/>
        <w:ind w:left="0" w:right="0" w:firstLine="640"/>
        <w:spacing w:line="288" w:lineRule="auto"/>
      </w:pPr>
      <w:r>
        <w:rPr>
          <w:sz w:val="28"/>
          <w:szCs w:val="28"/>
        </w:rPr>
        <w:t xml:space="preserve">为了提升医院药房工作人员的专业素养和技能水平，增强药房管理的规范性和安全性，我院于[具体日期]组织了为期[具体天数]的专业知识培训。此次培训旨在系统地传授药品管理、处方调配、药学服务等方面的知识，以期提高药房的工作效率和质量，保障患者用药安全。</w:t>
      </w:r>
    </w:p>
    <w:p>
      <w:pPr/>
      <w:br/>
    </w:p>
    <w:p>
      <w:pPr>
        <w:jc w:val="left"/>
        <w:ind w:left="0" w:right="0" w:firstLine="640"/>
        <w:spacing w:line="288" w:lineRule="auto"/>
      </w:pPr>
      <w:r>
        <w:rPr>
          <w:sz w:val="28"/>
          <w:szCs w:val="28"/>
        </w:rPr>
        <w:t xml:space="preserve">二、培训内容与方法</w:t>
      </w:r>
    </w:p>
    <w:p>
      <w:pPr/>
      <w:br/>
    </w:p>
    <w:p>
      <w:pPr>
        <w:jc w:val="left"/>
        <w:ind w:left="0" w:right="0" w:firstLine="640"/>
        <w:spacing w:line="288" w:lineRule="auto"/>
      </w:pPr>
      <w:r>
        <w:rPr>
          <w:sz w:val="28"/>
          <w:szCs w:val="28"/>
        </w:rPr>
        <w:t xml:space="preserve">培训内容涵盖了药学基础理论、药品储存与养护、处方分析与调配、药物警戒与不良反应监测、药学服务沟通技巧等多个方面。培训方法包括理论授课、案例分析、实操演练和小组讨论等，以确保每位参与者都能理论联系实际，深入理解和掌握相关知识。</w:t>
      </w:r>
    </w:p>
    <w:p>
      <w:pPr/>
      <w:br/>
    </w:p>
    <w:p>
      <w:pPr>
        <w:jc w:val="left"/>
        <w:ind w:left="0" w:right="0" w:firstLine="640"/>
        <w:spacing w:line="288" w:lineRule="auto"/>
      </w:pPr>
      <w:r>
        <w:rPr>
          <w:sz w:val="28"/>
          <w:szCs w:val="28"/>
        </w:rPr>
        <w:t xml:space="preserve">三、培训亮点与创新</w:t>
      </w:r>
    </w:p>
    <w:p>
      <w:pPr/>
      <w:br/>
    </w:p>
    <w:p>
      <w:pPr>
        <w:jc w:val="left"/>
        <w:ind w:left="0" w:right="0" w:firstLine="640"/>
        <w:spacing w:line="288" w:lineRule="auto"/>
      </w:pPr>
      <w:r>
        <w:rPr>
          <w:sz w:val="28"/>
          <w:szCs w:val="28"/>
        </w:rPr>
        <w:t xml:space="preserve">此次培训的一大亮点是引入了模拟药房操作环节，通过模拟真实药房环境，让参与者在仿真的工作情境中进行实践操作，从而更好地理解和应用所学知识。此外，培训还特别邀请了行业内的专家进行专题讲座，分享最新的药学研究成果和实践经验，为参与者提供了宝贵的学习机会。</w:t>
      </w:r>
    </w:p>
    <w:p>
      <w:pPr/>
      <w:br/>
    </w:p>
    <w:p>
      <w:pPr>
        <w:jc w:val="left"/>
        <w:ind w:left="0" w:right="0" w:firstLine="640"/>
        <w:spacing w:line="288" w:lineRule="auto"/>
      </w:pPr>
      <w:r>
        <w:rPr>
          <w:sz w:val="28"/>
          <w:szCs w:val="28"/>
        </w:rPr>
        <w:t xml:space="preserve">四、培训效果评估</w:t>
      </w:r>
    </w:p>
    <w:p>
      <w:pPr/>
      <w:br/>
    </w:p>
    <w:p>
      <w:pPr>
        <w:jc w:val="left"/>
        <w:ind w:left="0" w:right="0" w:firstLine="640"/>
        <w:spacing w:line="288" w:lineRule="auto"/>
      </w:pPr>
      <w:r>
        <w:rPr>
          <w:sz w:val="28"/>
          <w:szCs w:val="28"/>
        </w:rPr>
        <w:t xml:space="preserve">为了评估培训效果，我们在培训前后对参与者进行了知识测试和满意度调查。测试结果显示，参与者在培训后对药学专业知识的掌握有了显著提高。满意度调查显示，绝大多数参与者对培训的内容、形式和组织工作表示满意，认为此次培训对他们的工作有实际的帮助。</w:t>
      </w:r>
    </w:p>
    <w:p>
      <w:pPr/>
      <w:br/>
    </w:p>
    <w:p>
      <w:pPr>
        <w:jc w:val="left"/>
        <w:ind w:left="0" w:right="0" w:firstLine="640"/>
        <w:spacing w:line="288" w:lineRule="auto"/>
      </w:pPr>
      <w:r>
        <w:rPr>
          <w:sz w:val="28"/>
          <w:szCs w:val="28"/>
        </w:rPr>
        <w:t xml:space="preserve">五、培训后的工作计划</w:t>
      </w:r>
    </w:p>
    <w:p>
      <w:pPr/>
      <w:br/>
    </w:p>
    <w:p>
      <w:pPr>
        <w:jc w:val="left"/>
        <w:ind w:left="0" w:right="0" w:firstLine="640"/>
        <w:spacing w:line="288" w:lineRule="auto"/>
      </w:pPr>
      <w:r>
        <w:rPr>
          <w:sz w:val="28"/>
          <w:szCs w:val="28"/>
        </w:rPr>
        <w:t xml:space="preserve">为了巩固培训成果，我们将采取以下措施：一是定期组织复训，确保专业知识的新鲜度和实用性；二是加强药房日常管理，严格落实各项规章制度；三是鼓励药房工作人员继续深造，提升专业技能；四是加强与临床科室的沟通协作，提供更优质的药学服务。</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此次医院药房专业知识培训取得了预期的效果，不仅提升了药房工作人员的专业水平，也为患者用药安全提供了更有力的保障。未来，我们将持续优化培训体系，紧跟行业发展动态，不断引入新的培训理念和方法，为药房工作人员提供更加系统、全面的培训机会，以适应医院药学服务的发展需求。</w:t>
      </w:r>
    </w:p>
    <w:p>
      <w:pPr/>
      <w:br/>
    </w:p>
    <w:p>
      <w:pPr>
        <w:jc w:val="left"/>
        <w:ind w:left="0" w:right="0" w:firstLine="640"/>
        <w:spacing w:line="288" w:lineRule="auto"/>
      </w:pPr>
      <w:r>
        <w:rPr>
          <w:sz w:val="28"/>
          <w:szCs w:val="28"/>
        </w:rPr>
        <w:t xml:space="preserve">通过这次培训，我们深刻认识到，只有不断学习、更新知识，才能更好地服务于患者。我们相信，在全体药房工作人员的共同努力下，医院的药学服务质量将不断提升，为患者健康保驾护航。</w:t>
      </w:r>
    </w:p>
    <w:p>
      <w:pPr/>
      <w:br/>
    </w:p>
    <w:p>
      <w:pPr>
        <w:jc w:val="left"/>
        <w:ind w:left="0" w:right="0" w:firstLine="640"/>
        <w:spacing w:line="288" w:lineRule="auto"/>
      </w:pPr>
      <w:r>
        <w:rPr>
          <w:sz w:val="28"/>
          <w:szCs w:val="28"/>
        </w:rPr>
        <w:t xml:space="preserve">[医院名称]</w:t>
      </w:r>
    </w:p>
    <w:p>
      <w:pPr/>
      <w:br/>
    </w:p>
    <w:p>
      <w:pPr>
        <w:jc w:val="left"/>
        <w:ind w:left="0" w:right="0" w:firstLine="640"/>
        <w:spacing w:line="288" w:lineRule="auto"/>
      </w:pPr>
      <w:r>
        <w:rPr>
          <w:sz w:val="28"/>
          <w:szCs w:val="28"/>
        </w:rPr>
        <w:t xml:space="preserve">[培训负责人签名]</w:t>
      </w:r>
    </w:p>
    <w:p>
      <w:pPr/>
      <w:br/>
    </w:p>
    <w:p>
      <w:pPr>
        <w:jc w:val="left"/>
        <w:ind w:left="0" w:right="0" w:firstLine="640"/>
        <w:spacing w:line="288" w:lineRule="auto"/>
      </w:pPr>
      <w:r>
        <w:rPr>
          <w:sz w:val="28"/>
          <w:szCs w:val="28"/>
        </w:rPr>
        <w:t xml:space="preserve">[具体日期]</w:t>
      </w:r>
    </w:p>
    <w:p>
      <w:pPr/>
      <w:br/>
    </w:p>
    <w:p>
      <w:pPr/>
      <w:r>
        <w:rPr>
          <w:color w:val="red"/>
          <w:sz w:val="32"/>
          <w:szCs w:val="32"/>
          <w:b w:val="1"/>
          <w:bCs w:val="1"/>
        </w:rPr>
        <w:t xml:space="preserve">篇3：医院药房培训总结</w:t>
      </w:r>
    </w:p>
    <w:p>
      <w:pPr/>
      <w:br/>
    </w:p>
    <w:p>
      <w:pPr>
        <w:jc w:val="left"/>
        <w:ind w:left="0" w:right="0" w:firstLine="640"/>
        <w:spacing w:line="288" w:lineRule="auto"/>
      </w:pPr>
      <w:r>
        <w:rPr>
          <w:sz w:val="28"/>
          <w:szCs w:val="28"/>
        </w:rPr>
        <w:t xml:space="preserve">在医院的药房工作中，岗前培训是确保新员工快速适应工作环境、掌握专业技能和了解医院政策的重要环节。以下是我对近期参与的医院药房岗前培训的总结，内容涉及培训目标、课程设置、学习成果以及未来工作展望等方面。</w:t>
      </w:r>
    </w:p>
    <w:p>
      <w:pPr/>
      <w:br/>
    </w:p>
    <w:p>
      <w:pPr>
        <w:jc w:val="left"/>
        <w:ind w:left="0" w:right="0" w:firstLine="640"/>
        <w:spacing w:line="288" w:lineRule="auto"/>
      </w:pPr>
      <w:r>
        <w:rPr>
          <w:sz w:val="28"/>
          <w:szCs w:val="28"/>
        </w:rPr>
        <w:t xml:space="preserve">首先，培训目标明确。此次培训旨在使新员工了解药房的组织架构、工作流程、药品管理规范以及患者服务要求。通过系统的学习，我们不仅掌握了药房的基本操作技能，还深入理解了药师在患者治疗过程中的重要作用。</w:t>
      </w:r>
    </w:p>
    <w:p>
      <w:pPr/>
      <w:br/>
    </w:p>
    <w:p>
      <w:pPr>
        <w:jc w:val="left"/>
        <w:ind w:left="0" w:right="0" w:firstLine="640"/>
        <w:spacing w:line="288" w:lineRule="auto"/>
      </w:pPr>
      <w:r>
        <w:rPr>
          <w:sz w:val="28"/>
          <w:szCs w:val="28"/>
        </w:rPr>
        <w:t xml:space="preserve">其次，课程设置合理。培训内容包括药事法规、药品管理、处方调配、用药咨询、药物警戒等多个方面。每门课程都由经验丰富的药师或管理人员讲授，通过理论讲解、案例分析、实操演练等形式，确保每位学员都能融会贯通。</w:t>
      </w:r>
    </w:p>
    <w:p>
      <w:pPr/>
      <w:br/>
    </w:p>
    <w:p>
      <w:pPr>
        <w:jc w:val="left"/>
        <w:ind w:left="0" w:right="0" w:firstLine="640"/>
        <w:spacing w:line="288" w:lineRule="auto"/>
      </w:pPr>
      <w:r>
        <w:rPr>
          <w:sz w:val="28"/>
          <w:szCs w:val="28"/>
        </w:rPr>
        <w:t xml:space="preserve">在学习成果方面，我深刻理解了药品的分类、储存和使用的规范要求。通过处方审核和调配的实践操作，我熟悉了药房的工作流程，并能在指导下独立完成基本的药学服务。此外，我还学习了如何与医生、护士和患者进行有效的沟通，以提供优质的药学支持。</w:t>
      </w:r>
    </w:p>
    <w:p>
      <w:pPr/>
      <w:br/>
    </w:p>
    <w:p>
      <w:pPr>
        <w:jc w:val="left"/>
        <w:ind w:left="0" w:right="0" w:firstLine="640"/>
        <w:spacing w:line="288" w:lineRule="auto"/>
      </w:pPr>
      <w:r>
        <w:rPr>
          <w:sz w:val="28"/>
          <w:szCs w:val="28"/>
        </w:rPr>
        <w:t xml:space="preserve">最后，展望未来工作，我将把此次培训所学知识应用到实际工作中，不断提升自己的专业技能和服务水平。同时，我也将严格遵守医院和药房的各项规章制度，确保药品使用的安全性和有效性。我期待着能在药房这个大家庭中，与同事们共同为患者的健康保驾护航。</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此次医院药房岗前培训不仅为我提供了宝贵的理论知识和实践经验，也为我未来的药学职业生涯打下了坚实的基础。我将以此次培训为起点，不断学习，不断进步，为医院药房的发展贡献自己的力量。</w:t>
      </w:r>
    </w:p>
    <w:p>
      <w:pPr/>
      <w:br/>
    </w:p>
    <w:p>
      <w:pPr/>
      <w:r>
        <w:rPr>
          <w:color w:val="red"/>
          <w:sz w:val="32"/>
          <w:szCs w:val="32"/>
          <w:b w:val="1"/>
          <w:bCs w:val="1"/>
        </w:rPr>
        <w:t xml:space="preserve">篇4：医院药房培训总结</w:t>
      </w:r>
    </w:p>
    <w:p>
      <w:pPr/>
      <w:br/>
    </w:p>
    <w:p>
      <w:pPr>
        <w:jc w:val="left"/>
        <w:ind w:left="0" w:right="0" w:firstLine="640"/>
        <w:spacing w:line="288" w:lineRule="auto"/>
      </w:pPr>
      <w:r>
        <w:rPr>
          <w:sz w:val="28"/>
          <w:szCs w:val="28"/>
        </w:rPr>
        <w:t xml:space="preserve">医院药房作为药品供应和患者用药安全的枢纽，其应急处理能力对于保障医疗服务的连续性和患者的生命安全至关重要。为此，我院药房近期组织了一次针对突发事件的应急培训，旨在提升药房工作人员的应急响应能力和团队协作水平。以下是对此次培训的总结：</w:t>
      </w:r>
    </w:p>
    <w:p>
      <w:pPr/>
      <w:br/>
    </w:p>
    <w:p>
      <w:pPr>
        <w:jc w:val="left"/>
        <w:ind w:left="0" w:right="0" w:firstLine="640"/>
        <w:spacing w:line="288" w:lineRule="auto"/>
      </w:pPr>
      <w:r>
        <w:rPr>
          <w:sz w:val="28"/>
          <w:szCs w:val="28"/>
        </w:rPr>
        <w:t xml:space="preserve">一、培训目的与意义</w:t>
      </w:r>
    </w:p>
    <w:p>
      <w:pPr/>
      <w:br/>
    </w:p>
    <w:p>
      <w:pPr>
        <w:jc w:val="left"/>
        <w:ind w:left="0" w:right="0" w:firstLine="640"/>
        <w:spacing w:line="288" w:lineRule="auto"/>
      </w:pPr>
      <w:r>
        <w:rPr>
          <w:sz w:val="28"/>
          <w:szCs w:val="28"/>
        </w:rPr>
        <w:t xml:space="preserve">此次培训旨在增强药房人员对突发事件的识别、评估和应对能力，确保在紧急情况下能够迅速、有效地采取措施，保障药品供应和患者安全。通过培训，药房团队学习了如何在压力下保持冷静、如何快速决策以及如何在团队中有效协作，以应对各种可能出现的突发状况。</w:t>
      </w:r>
    </w:p>
    <w:p>
      <w:pPr/>
      <w:br/>
    </w:p>
    <w:p>
      <w:pPr>
        <w:jc w:val="left"/>
        <w:ind w:left="0" w:right="0" w:firstLine="640"/>
        <w:spacing w:line="288" w:lineRule="auto"/>
      </w:pPr>
      <w:r>
        <w:rPr>
          <w:sz w:val="28"/>
          <w:szCs w:val="28"/>
        </w:rPr>
        <w:t xml:space="preserve">二、培训内容与方法</w:t>
      </w:r>
    </w:p>
    <w:p>
      <w:pPr/>
      <w:br/>
    </w:p>
    <w:p>
      <w:pPr>
        <w:jc w:val="left"/>
        <w:ind w:left="0" w:right="0" w:firstLine="640"/>
        <w:spacing w:line="288" w:lineRule="auto"/>
      </w:pPr>
      <w:r>
        <w:rPr>
          <w:sz w:val="28"/>
          <w:szCs w:val="28"/>
        </w:rPr>
        <w:t xml:space="preserve">培训内容涵盖了多种突发事件的情景模拟，包括药品短缺、药物不良反应、医疗事故、自然灾害等。培训采用了理论讲解与实际操作相结合的方式，包括讲座、案例分析、角色扮演和模拟演练等。通过这些方法，药房人员不仅掌握了应急理论知识，还能够在实际操作中应用所学技能。</w:t>
      </w:r>
    </w:p>
    <w:p>
      <w:pPr/>
      <w:br/>
    </w:p>
    <w:p>
      <w:pPr>
        <w:jc w:val="left"/>
        <w:ind w:left="0" w:right="0" w:firstLine="640"/>
        <w:spacing w:line="288" w:lineRule="auto"/>
      </w:pPr>
      <w:r>
        <w:rPr>
          <w:sz w:val="28"/>
          <w:szCs w:val="28"/>
        </w:rPr>
        <w:t xml:space="preserve">三、培训亮点与创新</w:t>
      </w:r>
    </w:p>
    <w:p>
      <w:pPr/>
      <w:br/>
    </w:p>
    <w:p>
      <w:pPr>
        <w:jc w:val="left"/>
        <w:ind w:left="0" w:right="0" w:firstLine="640"/>
        <w:spacing w:line="288" w:lineRule="auto"/>
      </w:pPr>
      <w:r>
        <w:rPr>
          <w:sz w:val="28"/>
          <w:szCs w:val="28"/>
        </w:rPr>
        <w:t xml:space="preserve">此次培训的一大亮点是引入了跨部门协作的理念，不仅药房人员参与，还邀请了医院其他相关部门如急诊科、ICU、设备科等的工作人员共同参与培训，以便在真实突发事件中能够更好地协调配合。此外，培训还采用了最新的应急管理工具和技术，如药房信息系统的数据备份与恢复演练，确保在信息中断的情况下，药房仍能快速恢复运营。</w:t>
      </w:r>
    </w:p>
    <w:p>
      <w:pPr/>
      <w:br/>
    </w:p>
    <w:p>
      <w:pPr>
        <w:jc w:val="left"/>
        <w:ind w:left="0" w:right="0" w:firstLine="640"/>
        <w:spacing w:line="288" w:lineRule="auto"/>
      </w:pPr>
      <w:r>
        <w:rPr>
          <w:sz w:val="28"/>
          <w:szCs w:val="28"/>
        </w:rPr>
        <w:t xml:space="preserve">四、培训效果评估</w:t>
      </w:r>
    </w:p>
    <w:p>
      <w:pPr/>
      <w:br/>
    </w:p>
    <w:p>
      <w:pPr>
        <w:jc w:val="left"/>
        <w:ind w:left="0" w:right="0" w:firstLine="640"/>
        <w:spacing w:line="288" w:lineRule="auto"/>
      </w:pPr>
      <w:r>
        <w:rPr>
          <w:sz w:val="28"/>
          <w:szCs w:val="28"/>
        </w:rPr>
        <w:t xml:space="preserve">培训结束后，通过问卷调查和模拟演练评估等方式，对药房人员的应急知识掌握情况和实际操作能力进行了评估。结果显示，参与培训的人员对应急流程和职责有了更清晰的认识，团队协作能力显著提升。在模拟演练中，药房人员能够快速响应，准确执行应急预案，展现了良好的应急处理能力。</w:t>
      </w:r>
    </w:p>
    <w:p>
      <w:pPr/>
      <w:br/>
    </w:p>
    <w:p>
      <w:pPr>
        <w:jc w:val="left"/>
        <w:ind w:left="0" w:right="0" w:firstLine="640"/>
        <w:spacing w:line="288" w:lineRule="auto"/>
      </w:pPr>
      <w:r>
        <w:rPr>
          <w:sz w:val="28"/>
          <w:szCs w:val="28"/>
        </w:rPr>
        <w:t xml:space="preserve">五、改进措施与未来规划</w:t>
      </w:r>
    </w:p>
    <w:p>
      <w:pPr/>
      <w:br/>
    </w:p>
    <w:p>
      <w:pPr>
        <w:jc w:val="left"/>
        <w:ind w:left="0" w:right="0" w:firstLine="640"/>
        <w:spacing w:line="288" w:lineRule="auto"/>
      </w:pPr>
      <w:r>
        <w:rPr>
          <w:sz w:val="28"/>
          <w:szCs w:val="28"/>
        </w:rPr>
        <w:t xml:space="preserve">尽管此次培训取得了一定成效，但在评估中也发现了一些不足之处，如个别人员对应急预案的细节不够熟悉，团队沟通仍需加强等。未来，药房将定期组织类似的应急培训和演练，不断优化应急预案，同时加强与其他部门的沟通和协作，确保在突发事件中能够高效应对，保障患者用药安全。</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通过此次医院药房应急预案培训，药房团队不仅提升了应急处理能力，还增强了团队协作和跨部门沟通的能力。我们将以此为契机，持续推进药房应急管理体系建设，确保在任何情况下，都能够为患者提供安全、有效的药品供应和用药服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2024-11-22T01:06:48+08:00</dcterms:created>
  <dcterms:modified xsi:type="dcterms:W3CDTF">2024-11-22T01:06:48+08:00</dcterms:modified>
</cp:coreProperties>
</file>

<file path=docProps/custom.xml><?xml version="1.0" encoding="utf-8"?>
<Properties xmlns="http://schemas.openxmlformats.org/officeDocument/2006/custom-properties" xmlns:vt="http://schemas.openxmlformats.org/officeDocument/2006/docPropsVTypes"/>
</file>