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医院普法总结（通用3篇）</w:t>
      </w:r>
      <w:bookmarkEnd w:id="2"/>
    </w:p>
    <w:p>
      <w:pPr/>
      <w:br/>
    </w:p>
    <w:p>
      <w:pPr/>
      <w:r>
        <w:rPr>
          <w:color w:val="red"/>
          <w:sz w:val="32"/>
          <w:szCs w:val="32"/>
          <w:b w:val="1"/>
          <w:bCs w:val="1"/>
        </w:rPr>
        <w:t xml:space="preserve">篇1：医院普法总结</w:t>
      </w:r>
    </w:p>
    <w:p>
      <w:pPr/>
      <w:br/>
    </w:p>
    <w:p>
      <w:pPr>
        <w:jc w:val="left"/>
        <w:ind w:left="0" w:right="0" w:firstLine="640"/>
        <w:spacing w:line="288" w:lineRule="auto"/>
      </w:pPr>
      <w:r>
        <w:rPr>
          <w:sz w:val="28"/>
          <w:szCs w:val="28"/>
        </w:rPr>
        <w:t xml:space="preserve">自201*年以来，我院在上级的坚强领导和有力监督下，以邓小平理论和“三个代表”重要思想为指导，深入贯彻党的十七大和十七届四中全会精神，全面落实科学发展观，结合“五五”普法《规划》确定的各项工作目标、任务和要求，紧紧围绕医疗卫生工作重点，逐步开展各项普法工作，进一步提高了我院干部职工的法律素质，有力促进了依法治院，依法执业，有效保护了职工和患者利益。现将普法工作总结如下：</w:t>
      </w:r>
    </w:p>
    <w:p>
      <w:pPr/>
      <w:br/>
    </w:p>
    <w:p>
      <w:pPr>
        <w:jc w:val="left"/>
        <w:ind w:left="0" w:right="0" w:firstLine="640"/>
        <w:spacing w:line="288" w:lineRule="auto"/>
      </w:pPr>
      <w:r>
        <w:rPr>
          <w:sz w:val="28"/>
          <w:szCs w:val="28"/>
        </w:rPr>
        <w:t xml:space="preserve">一、领导重视，落实到位</w:t>
      </w:r>
    </w:p>
    <w:p>
      <w:pPr/>
      <w:br/>
    </w:p>
    <w:p>
      <w:pPr>
        <w:jc w:val="left"/>
        <w:ind w:left="0" w:right="0" w:firstLine="640"/>
        <w:spacing w:line="288" w:lineRule="auto"/>
      </w:pPr>
      <w:r>
        <w:rPr>
          <w:sz w:val="28"/>
          <w:szCs w:val="28"/>
        </w:rPr>
        <w:t xml:space="preserve">院领导高度重视今年普法工作计划的有效落实，特成立普法工作领导小组，院党总支书记任组长，亲自抓领导干部的法制教育，抓全院各项工作的监督落实。同时，领导小组积极推动建立健全激励考核机制，把法制宣传教育工作纳入科室考核管理。</w:t>
      </w:r>
    </w:p>
    <w:p>
      <w:pPr/>
      <w:br/>
    </w:p>
    <w:p>
      <w:pPr>
        <w:jc w:val="left"/>
        <w:ind w:left="0" w:right="0" w:firstLine="640"/>
        <w:spacing w:line="288" w:lineRule="auto"/>
      </w:pPr>
      <w:r>
        <w:rPr>
          <w:sz w:val="28"/>
          <w:szCs w:val="28"/>
        </w:rPr>
        <w:t xml:space="preserve">二、积极开展主题宣传教育活动，营造普法气氛</w:t>
      </w:r>
    </w:p>
    <w:p>
      <w:pPr/>
      <w:br/>
    </w:p>
    <w:p>
      <w:pPr>
        <w:jc w:val="left"/>
        <w:ind w:left="0" w:right="0" w:firstLine="640"/>
        <w:spacing w:line="288" w:lineRule="auto"/>
      </w:pPr>
      <w:r>
        <w:rPr>
          <w:sz w:val="28"/>
          <w:szCs w:val="28"/>
        </w:rPr>
        <w:t xml:space="preserve">医院制定了周密的宣传计划，利用上街宣传、社区宣传、举办讲座、法制日宣传等群众喜闻乐见的形式，集中组织开展了“五五”普法系列宣传活动，营造了比较浓厚的普法氛围，有力促进了全院普法工作的顺利开展。</w:t>
      </w:r>
    </w:p>
    <w:p>
      <w:pPr/>
      <w:br/>
    </w:p>
    <w:p>
      <w:pPr>
        <w:jc w:val="left"/>
        <w:ind w:left="0" w:right="0" w:firstLine="640"/>
        <w:spacing w:line="288" w:lineRule="auto"/>
      </w:pPr>
      <w:r>
        <w:rPr>
          <w:sz w:val="28"/>
          <w:szCs w:val="28"/>
        </w:rPr>
        <w:t xml:space="preserve">三、围绕医疗工作重点，积极开展法制宣传教育</w:t>
      </w:r>
    </w:p>
    <w:p>
      <w:pPr/>
      <w:br/>
    </w:p>
    <w:p>
      <w:pPr>
        <w:jc w:val="left"/>
        <w:ind w:left="0" w:right="0" w:firstLine="640"/>
        <w:spacing w:line="288" w:lineRule="auto"/>
      </w:pPr>
      <w:r>
        <w:rPr>
          <w:sz w:val="28"/>
          <w:szCs w:val="28"/>
        </w:rPr>
        <w:t xml:space="preserve">在卫生专业技术人员中，利用继续医学课堂、晨会、岗前培训等途径，有计划、分步骤地开展与本职相关的卫生法律法规知识的教育学习。重点学习科目有：执业医师法、护士管理办法、传染病防治法、献血法、血液制品管理条例、职业病防治法、药品管理法、医疗机构管理条例、医疗事故处理条例、艾滋病防治条例等。通过积水成河、坚持不懈的学习教育，进一步增强了卫生从业人员的法律意识，提高法律素质，增强了依法执业的自觉性。</w:t>
      </w:r>
    </w:p>
    <w:p>
      <w:pPr/>
      <w:br/>
    </w:p>
    <w:p>
      <w:pPr>
        <w:jc w:val="left"/>
        <w:ind w:left="0" w:right="0" w:firstLine="640"/>
        <w:spacing w:line="288" w:lineRule="auto"/>
      </w:pPr>
      <w:r>
        <w:rPr>
          <w:sz w:val="28"/>
          <w:szCs w:val="28"/>
        </w:rPr>
        <w:t xml:space="preserve">在行政管理干部中，重点以管理合法性为基础，管理合理性为目标，开展了各项行政法规、方针政策和政治形势的学习教育，进一步提高了领导干部依法治院的能力，推进了医院法制化管理的进程。学习主要包括现代医院管理、治理商业贿赂、依法合理解决“医闹”问题、新修订劳动法、消防法等。</w:t>
      </w:r>
    </w:p>
    <w:p>
      <w:pPr/>
      <w:br/>
    </w:p>
    <w:p>
      <w:pPr>
        <w:jc w:val="left"/>
        <w:ind w:left="0" w:right="0" w:firstLine="640"/>
        <w:spacing w:line="288" w:lineRule="auto"/>
      </w:pPr>
      <w:r>
        <w:rPr>
          <w:sz w:val="28"/>
          <w:szCs w:val="28"/>
        </w:rPr>
        <w:t xml:space="preserve">四、坚持学法用法相结合，进一步完善医院管理制度通过对有关法律的学习和借鉴，医院结合今年的学习实践科学发展观活动，组织领导干部广泛征求群众意见和建议，集中讨论，认真研究，进一步完善了一些重要管理制度，如院务公开制度、财务内控制度等，并开始着手建立健全医院预防和惩治腐败体系，有力促进医院的党风廉政建设。</w:t>
      </w:r>
    </w:p>
    <w:p>
      <w:pPr/>
      <w:br/>
    </w:p>
    <w:p>
      <w:pPr/>
      <w:r>
        <w:rPr>
          <w:color w:val="red"/>
          <w:sz w:val="32"/>
          <w:szCs w:val="32"/>
          <w:b w:val="1"/>
          <w:bCs w:val="1"/>
        </w:rPr>
        <w:t xml:space="preserve">篇2：医院普法总结</w:t>
      </w:r>
    </w:p>
    <w:p>
      <w:pPr/>
      <w:br/>
    </w:p>
    <w:p>
      <w:pPr>
        <w:jc w:val="left"/>
        <w:ind w:left="0" w:right="0" w:firstLine="640"/>
        <w:spacing w:line="288" w:lineRule="auto"/>
      </w:pPr>
      <w:r>
        <w:rPr>
          <w:sz w:val="28"/>
          <w:szCs w:val="28"/>
        </w:rPr>
        <w:t xml:space="preserve">为贯彻落实《中共中央、国务院转发（中宣部、司法部关于在公民中开展法制宣传教育的第五个五年规划）的通知》（中发［201*］7号）和卫生部、省卫生厅及市卫生局关于印发《卫生系统开展法制宣传教育的第五个五年规划》的通知精神，进一步发挥法制宣传教育在实施依法治国基本方略，构建社会主义和谐社会的重要作用，提高我院干部职工的法律素质，实施依法治院、依法执业，实践“仁爱济世、精诚行医”的医院理念，构建医院核心价值观。现结合我院实际制定《**市人民医院法制宣传教育第五个五年规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构建社会主义和谐社会理论为指导，深入贯彻党的十六大和十六届三中、四中、五中、六中全会精神，全面落实科学发展观，紧紧围绕医疗卫生工作重点，按照依法治国基本方略的要求，继续深入开展法制宣传教育，大力推进依法治院，依法行医，坚持法制教育与法制实践相结合，为医院持续和谐稳定发展营造良好的法制环境。</w:t>
      </w:r>
    </w:p>
    <w:p>
      <w:pPr/>
      <w:br/>
    </w:p>
    <w:p>
      <w:pPr>
        <w:jc w:val="left"/>
        <w:ind w:left="0" w:right="0" w:firstLine="640"/>
        <w:spacing w:line="288" w:lineRule="auto"/>
      </w:pPr>
      <w:r>
        <w:rPr>
          <w:sz w:val="28"/>
          <w:szCs w:val="28"/>
        </w:rPr>
        <w:t xml:space="preserve">二、目标和主要任务</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通过“五五”普法规划的实施，全面提高全院领导干部、职工的法律素质。全面提高医院领导依法管理，依法治院的意识和水平。提高全院职工知法、守法、用法的法律意识。使法制宣传教育成为医院医疗活动和继续学习的重要内容。为医院持续和谐稳定发展营造良好的法制环境。</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继续深入学习宣传宪法和国家基本法律制度，学习宣传党和国家关于民主法制建设的理论、方针和政策。提高全院干部职工的宪法、法律意识;提高医院领导和中层管理干部的法制理论水平及依法管理的水平和能力。</w:t>
      </w:r>
    </w:p>
    <w:p>
      <w:pPr/>
      <w:br/>
    </w:p>
    <w:p>
      <w:pPr>
        <w:jc w:val="left"/>
        <w:ind w:left="0" w:right="0" w:firstLine="640"/>
        <w:spacing w:line="288" w:lineRule="auto"/>
      </w:pPr>
      <w:r>
        <w:rPr>
          <w:sz w:val="28"/>
          <w:szCs w:val="28"/>
        </w:rPr>
        <w:t xml:space="preserve">2、围绕医疗工作重点，积极开展法制宣传教育。深入学习贯彻卫生系统开展法制宣传教育的第五个五年规划；学习宣传与医疗卫生相关的法律法规，开展以医院管理年“评价”标准、创建平安医院、规范医疗服务行为、治理商业贿赂等为重点的法制宣传教育。通过学习为医院的发展和改革营造一个良好的法治环境。</w:t>
      </w:r>
    </w:p>
    <w:p>
      <w:pPr/>
      <w:br/>
    </w:p>
    <w:p>
      <w:pPr>
        <w:jc w:val="left"/>
        <w:ind w:left="0" w:right="0" w:firstLine="640"/>
        <w:spacing w:line="288" w:lineRule="auto"/>
      </w:pPr>
      <w:r>
        <w:rPr>
          <w:sz w:val="28"/>
          <w:szCs w:val="28"/>
        </w:rPr>
        <w:t xml:space="preserve">3、坚持学法用法相结合，全面推进依法治院的宣传教育。进一步完善落实医院各项规章制度。落实院务公开制度、重大事项事前法律咨询制度、加强监督、审计等制度的学习和落实。认真贯彻《公民道德建设实施纲要》，促进医院的精神文明建设和法制建设。</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（一）加强领导，强化管理。</w:t>
      </w:r>
    </w:p>
    <w:p>
      <w:pPr/>
      <w:br/>
    </w:p>
    <w:p>
      <w:pPr>
        <w:jc w:val="left"/>
        <w:ind w:left="0" w:right="0" w:firstLine="640"/>
        <w:spacing w:line="288" w:lineRule="auto"/>
      </w:pPr>
      <w:r>
        <w:rPr>
          <w:sz w:val="28"/>
          <w:szCs w:val="28"/>
        </w:rPr>
        <w:t xml:space="preserve">1、健全完善组织机构。医院成立“五五”普法领导小组。唐刘红同志任组长，刘洪刚同志任副组长，成员有沈回春、雷茂衡、金锋、刘若中、乌建平、王建国、高伟、王世民、李军、田芸、熊乐强、马学泽、曾清、张雁飞、司马刚、何加乐、李玲、胡江等同志。领导小组办公室设在保卫科，金锋同志兼办公室主任。</w:t>
      </w:r>
    </w:p>
    <w:p>
      <w:pPr/>
      <w:br/>
    </w:p>
    <w:p>
      <w:pPr>
        <w:jc w:val="left"/>
        <w:ind w:left="0" w:right="0" w:firstLine="640"/>
        <w:spacing w:line="288" w:lineRule="auto"/>
      </w:pPr>
      <w:r>
        <w:rPr>
          <w:sz w:val="28"/>
          <w:szCs w:val="28"/>
        </w:rPr>
        <w:t xml:space="preserve">2、建立健全工作责任制，监督机制和激励机制。医院“五五”普法办公室对各部门的普法工作开展进行检查、督促和年度考核，并将考核结果与部门工作绩效评估联系起来。具体职责和分工：</w:t>
      </w:r>
    </w:p>
    <w:p>
      <w:pPr/>
      <w:br/>
    </w:p>
    <w:p>
      <w:pPr>
        <w:jc w:val="left"/>
        <w:ind w:left="0" w:right="0" w:firstLine="640"/>
        <w:spacing w:line="288" w:lineRule="auto"/>
      </w:pPr>
      <w:r>
        <w:rPr>
          <w:sz w:val="28"/>
          <w:szCs w:val="28"/>
        </w:rPr>
        <w:t xml:space="preserve">普法办公室、院办：负责全院法制宣传教育活动策划和实施，负责对全院法制宣传教育活动及依法管理、依法行医工作落实情况的督查和信息反馈。党办：负责全院《公民道德建设实施纲要》，精神文明建设和法制建设宣传培训及考核。人事科、总务科：负责全院职工（含招聘人员）劳动保障权益的法制培训、宣传及考核。医务处、护理部：负责医疗、医技、护理卫生人员依法行医的法制宣传落实情况的督查和信息反馈。院感科：负责院内感染控制、职业病防护等的法制宣传培训及考核。</w:t>
      </w:r>
    </w:p>
    <w:p>
      <w:pPr/>
      <w:br/>
    </w:p>
    <w:p>
      <w:pPr>
        <w:jc w:val="left"/>
        <w:ind w:left="0" w:right="0" w:firstLine="640"/>
        <w:spacing w:line="288" w:lineRule="auto"/>
      </w:pPr>
      <w:r>
        <w:rPr>
          <w:sz w:val="28"/>
          <w:szCs w:val="28"/>
        </w:rPr>
        <w:t xml:space="preserve">保卫科：负责治安安全、消防安全的法制培训及考核。</w:t>
      </w:r>
    </w:p>
    <w:p>
      <w:pPr/>
      <w:br/>
    </w:p>
    <w:p>
      <w:pPr>
        <w:jc w:val="left"/>
        <w:ind w:left="0" w:right="0" w:firstLine="640"/>
        <w:spacing w:line="288" w:lineRule="auto"/>
      </w:pPr>
      <w:r>
        <w:rPr>
          <w:sz w:val="28"/>
          <w:szCs w:val="28"/>
        </w:rPr>
        <w:t xml:space="preserve">计财、审计：负责重要支出事前审计、公开招标、规范收费等法制宣传培训及考核。营销科：负责法制宣传橱窗、专栏等宣传工作。</w:t>
      </w:r>
    </w:p>
    <w:p>
      <w:pPr/>
      <w:br/>
    </w:p>
    <w:p>
      <w:pPr>
        <w:jc w:val="left"/>
        <w:ind w:left="0" w:right="0" w:firstLine="640"/>
        <w:spacing w:line="288" w:lineRule="auto"/>
      </w:pPr>
      <w:r>
        <w:rPr>
          <w:sz w:val="28"/>
          <w:szCs w:val="28"/>
        </w:rPr>
        <w:t xml:space="preserve">（二）加大宣传力度，开展卫生法制宣传教育为主题的活动。</w:t>
      </w:r>
    </w:p>
    <w:p>
      <w:pPr/>
      <w:br/>
    </w:p>
    <w:p>
      <w:pPr>
        <w:jc w:val="left"/>
        <w:ind w:left="0" w:right="0" w:firstLine="640"/>
        <w:spacing w:line="288" w:lineRule="auto"/>
      </w:pPr>
      <w:r>
        <w:rPr>
          <w:sz w:val="28"/>
          <w:szCs w:val="28"/>
        </w:rPr>
        <w:t xml:space="preserve">充分发挥院板报、宣传专栏，橱窗等的宣传阵地作用，利用上街宣传、社区宣传、举办讲座等群众喜闻乐见的形式，营造学法用法的氛围。通过组织法律法规的学习，结合岗前培训、专题讲座、全国法制日宣传来介绍宣传相关法律知识，促进法制观念、意识的增强。（三）突出重点，分类实施。</w:t>
      </w:r>
    </w:p>
    <w:p>
      <w:pPr/>
      <w:br/>
    </w:p>
    <w:p>
      <w:pPr>
        <w:jc w:val="left"/>
        <w:ind w:left="0" w:right="0" w:firstLine="640"/>
        <w:spacing w:line="288" w:lineRule="auto"/>
      </w:pPr>
      <w:r>
        <w:rPr>
          <w:sz w:val="28"/>
          <w:szCs w:val="28"/>
        </w:rPr>
        <w:t xml:space="preserve">1、医院领导和管理干部要在学习卫生法律法规的基础上还应熟悉了解整顿规范市场经济秩序相关的法律法规，做到按市场经济规律办事。做到每年度不少于两次集中学习，并注意培训单位普法宣传骨干。</w:t>
      </w:r>
    </w:p>
    <w:p>
      <w:pPr/>
      <w:br/>
    </w:p>
    <w:p>
      <w:pPr>
        <w:jc w:val="left"/>
        <w:ind w:left="0" w:right="0" w:firstLine="640"/>
        <w:spacing w:line="288" w:lineRule="auto"/>
      </w:pPr>
      <w:r>
        <w:rPr>
          <w:sz w:val="28"/>
          <w:szCs w:val="28"/>
        </w:rPr>
        <w:t xml:space="preserve">2、卫生专业技术人员要深入学习与本职相关的卫生法律法规以及卫生部门规章。如：执业医师法、护士管理办法、传染病防治法、献血法、血液制品管理条例、职业病防治法、药品管理法、医疗机构管理条例、医疗事故处理条例、艾滋病防治条例等。进一步增强法律意识，提高法律素养，依法开展执业活动。</w:t>
      </w:r>
    </w:p>
    <w:p>
      <w:pPr/>
      <w:br/>
    </w:p>
    <w:p>
      <w:pPr>
        <w:jc w:val="left"/>
        <w:ind w:left="0" w:right="0" w:firstLine="640"/>
        <w:spacing w:line="288" w:lineRule="auto"/>
      </w:pPr>
      <w:r>
        <w:rPr>
          <w:sz w:val="28"/>
          <w:szCs w:val="28"/>
        </w:rPr>
        <w:t xml:space="preserve">3、行政管理干部要深入学习各项法律和行政法规、政策规范。以管理合法性为基础，管理合理性为目标。贯彻宣传妇女儿童保护法、计划生育法、劳动法、消防法等法律，坚持以人为本，保障职工的合法权利，全面落实科学发展观。</w:t>
      </w:r>
    </w:p>
    <w:p>
      <w:pPr/>
      <w:br/>
    </w:p>
    <w:p>
      <w:pPr>
        <w:jc w:val="left"/>
        <w:ind w:left="0" w:right="0" w:firstLine="640"/>
        <w:spacing w:line="288" w:lineRule="auto"/>
      </w:pPr>
      <w:r>
        <w:rPr>
          <w:sz w:val="28"/>
          <w:szCs w:val="28"/>
        </w:rPr>
        <w:t xml:space="preserve">（四）坚持学法、用法和守法。</w:t>
      </w:r>
    </w:p>
    <w:p>
      <w:pPr/>
      <w:br/>
    </w:p>
    <w:p>
      <w:pPr>
        <w:jc w:val="left"/>
        <w:ind w:left="0" w:right="0" w:firstLine="640"/>
        <w:spacing w:line="288" w:lineRule="auto"/>
      </w:pPr>
      <w:r>
        <w:rPr>
          <w:sz w:val="28"/>
          <w:szCs w:val="28"/>
        </w:rPr>
        <w:t xml:space="preserve">1、从医疗卫生工作重点的实际出发，有针对性地开展卫生法制学习宣传。在加强法学理论学习的同时，要运用典型案例进行生动的法制宣传教育。不断提高全院干部职工的学法用法水平。</w:t>
      </w:r>
    </w:p>
    <w:p>
      <w:pPr/>
      <w:br/>
    </w:p>
    <w:p>
      <w:pPr>
        <w:jc w:val="left"/>
        <w:ind w:left="0" w:right="0" w:firstLine="640"/>
        <w:spacing w:line="288" w:lineRule="auto"/>
      </w:pPr>
      <w:r>
        <w:rPr>
          <w:sz w:val="28"/>
          <w:szCs w:val="28"/>
        </w:rPr>
        <w:t xml:space="preserve">2、把法制教育与职业道德教育相结合，把遵守法律与遵守纪律相结合，把“五五”普法和加强卫生行业作风建立相结合。明确领导干部及相关职能部门在贯彻执行有关法律法规、规章工作中应履行的规定职责，增强对法规的理性认识，提高守法，用法的自觉性。3、依法实施医疗活动，保证党和国家的医疗卫生方针、政策全面执行。进一步落实依法管理、依法治院，完善院务公开制度，明确医院重大事项的议事决策，监督程序等，坚持事前审计制度，院内公示制度和公开招标制度。把学法用法贯穿于全院开展医疗活动的过程中。</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（一）在上级部门指导下，院“五五”普法领导小组根据不同时期学习宣传重点制定年度工作计划，建立定期会议，定期检查计划执行情况，进行年度总结。</w:t>
      </w:r>
    </w:p>
    <w:p>
      <w:pPr/>
      <w:br/>
    </w:p>
    <w:p>
      <w:pPr>
        <w:jc w:val="left"/>
        <w:ind w:left="0" w:right="0" w:firstLine="640"/>
        <w:spacing w:line="288" w:lineRule="auto"/>
      </w:pPr>
      <w:r>
        <w:rPr>
          <w:sz w:val="28"/>
          <w:szCs w:val="28"/>
        </w:rPr>
        <w:t xml:space="preserve">（二）建立固定的法制宣传橱窗，购置普法规范读本，深入科室、病区宣传。</w:t>
      </w:r>
    </w:p>
    <w:p>
      <w:pPr/>
      <w:br/>
    </w:p>
    <w:p>
      <w:pPr>
        <w:jc w:val="left"/>
        <w:ind w:left="0" w:right="0" w:firstLine="640"/>
        <w:spacing w:line="288" w:lineRule="auto"/>
      </w:pPr>
      <w:r>
        <w:rPr>
          <w:sz w:val="28"/>
          <w:szCs w:val="28"/>
        </w:rPr>
        <w:t xml:space="preserve">（三）落实普法工作责任制。各科室负责人是科室普法宣传教育的具体负责人，负责科室的普法宣传。</w:t>
      </w:r>
    </w:p>
    <w:p>
      <w:pPr/>
      <w:br/>
    </w:p>
    <w:p>
      <w:pPr>
        <w:jc w:val="left"/>
        <w:ind w:left="0" w:right="0" w:firstLine="640"/>
        <w:spacing w:line="288" w:lineRule="auto"/>
      </w:pPr>
      <w:r>
        <w:rPr>
          <w:sz w:val="28"/>
          <w:szCs w:val="28"/>
        </w:rPr>
        <w:t xml:space="preserve">（四）建立激励考核机制。把法制学习宣传教育工作纳入科室考核管理。莲山课件原文地址：</w:t>
      </w:r>
    </w:p>
    <w:p>
      <w:pPr/>
      <w:br/>
    </w:p>
    <w:p>
      <w:pPr/>
      <w:r>
        <w:rPr>
          <w:color w:val="red"/>
          <w:sz w:val="32"/>
          <w:szCs w:val="32"/>
          <w:b w:val="1"/>
          <w:bCs w:val="1"/>
        </w:rPr>
        <w:t xml:space="preserve">篇3：医院普法总结</w:t>
      </w:r>
    </w:p>
    <w:p>
      <w:pPr/>
      <w:br/>
    </w:p>
    <w:p>
      <w:pPr>
        <w:jc w:val="left"/>
        <w:ind w:left="0" w:right="0" w:firstLine="640"/>
        <w:spacing w:line="288" w:lineRule="auto"/>
      </w:pPr>
      <w:r>
        <w:rPr>
          <w:sz w:val="28"/>
          <w:szCs w:val="28"/>
        </w:rPr>
        <w:t xml:space="preserve">为了认真贯彻落实《云南省卫生厅关于开展“六五”普法卫生技术人员全院培训的通知》（云卫【2012】548号）文件精神；按景洪市卫生局相关通知要求；结合我院实际情况，对我院医务人员进行了遴选，按文件精神，及时购买了相关网上学习卡，并将参加培训人员名单上报于了上级部门，现将培训工作总结如下：</w:t>
      </w:r>
    </w:p>
    <w:p>
      <w:pPr/>
      <w:br/>
    </w:p>
    <w:p>
      <w:pPr>
        <w:jc w:val="left"/>
        <w:ind w:left="0" w:right="0" w:firstLine="640"/>
        <w:spacing w:line="288" w:lineRule="auto"/>
      </w:pPr>
      <w:r>
        <w:rPr>
          <w:sz w:val="28"/>
          <w:szCs w:val="28"/>
        </w:rPr>
        <w:t xml:space="preserve">一、认真如实统计上报，及时联系购买学习卡。</w:t>
      </w:r>
    </w:p>
    <w:p>
      <w:pPr/>
      <w:br/>
    </w:p>
    <w:p>
      <w:pPr>
        <w:jc w:val="left"/>
        <w:ind w:left="0" w:right="0" w:firstLine="640"/>
        <w:spacing w:line="288" w:lineRule="auto"/>
      </w:pPr>
      <w:r>
        <w:rPr>
          <w:sz w:val="28"/>
          <w:szCs w:val="28"/>
        </w:rPr>
        <w:t xml:space="preserve">根据我院人员目前人员配备，由医务科统计、院长审核，全院共计119位医务人员需进行全员培训，并于2012年8月将名单上交于市卫生局医政法制股备案；同时与“华医网”网服人员联系相关事宜，于2012年8月底即收到了学习卡。</w:t>
      </w:r>
    </w:p>
    <w:p>
      <w:pPr/>
      <w:br/>
    </w:p>
    <w:p>
      <w:pPr>
        <w:jc w:val="left"/>
        <w:ind w:left="0" w:right="0" w:firstLine="640"/>
        <w:spacing w:line="288" w:lineRule="auto"/>
      </w:pPr>
      <w:r>
        <w:rPr>
          <w:sz w:val="28"/>
          <w:szCs w:val="28"/>
        </w:rPr>
        <w:t xml:space="preserve">二、规范管理，及时下发通知监督学习。</w:t>
      </w:r>
    </w:p>
    <w:p>
      <w:pPr/>
      <w:br/>
    </w:p>
    <w:p>
      <w:pPr>
        <w:jc w:val="left"/>
        <w:ind w:left="0" w:right="0" w:firstLine="640"/>
        <w:spacing w:line="288" w:lineRule="auto"/>
      </w:pPr>
      <w:r>
        <w:rPr>
          <w:sz w:val="28"/>
          <w:szCs w:val="28"/>
        </w:rPr>
        <w:t xml:space="preserve">为方便管理，由医务科将需既往的“华医网”用户名及密码整理，编程好网上学习流程并随通知下发各个科室。要求科室主管人员认真负责监督，按专业上网学习，要求达到学有提高。今年新增学员要求科室把其户名及密码收集反馈于医务科。按要求定于2012年12月10日以前学习完毕，以方便验收、总结。</w:t>
      </w:r>
    </w:p>
    <w:p>
      <w:pPr/>
      <w:br/>
    </w:p>
    <w:p>
      <w:pPr>
        <w:jc w:val="left"/>
        <w:ind w:left="0" w:right="0" w:firstLine="640"/>
        <w:spacing w:line="288" w:lineRule="auto"/>
      </w:pPr>
      <w:r>
        <w:rPr>
          <w:sz w:val="28"/>
          <w:szCs w:val="28"/>
        </w:rPr>
        <w:t xml:space="preserve">三、认真组织验收，纠正错误。</w:t>
      </w:r>
    </w:p>
    <w:p>
      <w:pPr/>
      <w:br/>
    </w:p>
    <w:p>
      <w:pPr>
        <w:jc w:val="left"/>
        <w:ind w:left="0" w:right="0" w:firstLine="640"/>
        <w:spacing w:line="288" w:lineRule="auto"/>
      </w:pPr>
      <w:r>
        <w:rPr>
          <w:sz w:val="28"/>
          <w:szCs w:val="28"/>
        </w:rPr>
        <w:t xml:space="preserve">为了学习人员均能顺利通过网上培训，所以于2012年12月20日以前由医务科人员进入每个用户名中进行验收，纠正了23位学员由于电脑使用不当而造成的申请错误等问题，及时与各个学员沟通或与“华医网”的客服人员联系并解决，避免了不必要的失误。由于组织得当，监督认真，名单内xx位人员中有xx位通过了学习并申请学分成功。另有x人已离岗不能联系。</w:t>
      </w:r>
    </w:p>
    <w:p>
      <w:pPr/>
      <w:br/>
    </w:p>
    <w:p>
      <w:pPr>
        <w:jc w:val="left"/>
        <w:ind w:left="0" w:right="0" w:firstLine="640"/>
        <w:spacing w:line="288" w:lineRule="auto"/>
      </w:pPr>
      <w:r>
        <w:rPr>
          <w:sz w:val="28"/>
          <w:szCs w:val="28"/>
        </w:rPr>
        <w:t xml:space="preserve">四、通过学习提高了认知、达到了目的。</w:t>
      </w:r>
    </w:p>
    <w:p>
      <w:pPr/>
      <w:br/>
    </w:p>
    <w:p>
      <w:pPr>
        <w:jc w:val="left"/>
        <w:ind w:left="0" w:right="0" w:firstLine="640"/>
        <w:spacing w:line="288" w:lineRule="auto"/>
      </w:pPr>
      <w:r>
        <w:rPr>
          <w:sz w:val="28"/>
          <w:szCs w:val="28"/>
        </w:rPr>
        <w:t xml:space="preserve">通过此次网上培训学习，全面提高了我院职工的法律意识和法律素质；增强了职工对医疗相关法律、法规的认识；规范了职工的日常工作的行为，也提高了职工的自我保护意识。从而优化了我院依法行医的环境，有力地保障和促进了我院发展和管理等各项工作顺利的进行。</w:t>
      </w:r>
    </w:p>
    <w:p>
      <w:pPr/>
      <w:br/>
    </w:p>
    <w:p>
      <w:pPr>
        <w:jc w:val="left"/>
        <w:ind w:left="0" w:right="0" w:firstLine="640"/>
        <w:spacing w:line="288" w:lineRule="auto"/>
      </w:pPr>
      <w:r>
        <w:rPr>
          <w:sz w:val="28"/>
          <w:szCs w:val="28"/>
        </w:rPr>
        <w:t xml:space="preserve">同时，我院将把此次“六五”普法的学习纳入到年度个人目标考核，以促进普法工作的持续开展。</w:t>
      </w:r>
    </w:p>
    <w:p>
      <w:pPr/>
      <w:br/>
    </w:p>
    <w:p>
      <w:pPr>
        <w:jc w:val="left"/>
        <w:ind w:left="0" w:right="0" w:firstLine="640"/>
        <w:spacing w:line="288" w:lineRule="auto"/>
      </w:pPr>
      <w:r>
        <w:rPr>
          <w:sz w:val="28"/>
          <w:szCs w:val="28"/>
        </w:rPr>
        <w:t xml:space="preserve">××医院医务科</w:t>
      </w:r>
    </w:p>
    <w:p>
      <w:pPr/>
      <w:br/>
    </w:p>
    <w:p>
      <w:pPr>
        <w:jc w:val="left"/>
        <w:ind w:left="0" w:right="0" w:firstLine="640"/>
        <w:spacing w:line="288" w:lineRule="auto"/>
      </w:pPr>
      <w:r>
        <w:rPr>
          <w:sz w:val="28"/>
          <w:szCs w:val="28"/>
        </w:rPr>
        <w:t xml:space="preserve">2012年12月12日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2024-11-22T05:15:50+08:00</dcterms:created>
  <dcterms:modified xsi:type="dcterms:W3CDTF">2024-11-22T05:15:50+08:00</dcterms:modified>
</cp:coreProperties>
</file>

<file path=docProps/custom.xml><?xml version="1.0" encoding="utf-8"?>
<Properties xmlns="http://schemas.openxmlformats.org/officeDocument/2006/custom-properties" xmlns:vt="http://schemas.openxmlformats.org/officeDocument/2006/docPropsVTypes"/>
</file>