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新生风采大赛选拔活动总结（精选4篇）</w:t>
      </w:r>
      <w:bookmarkEnd w:id="2"/>
    </w:p>
    <w:p>
      <w:pPr/>
      <w:br/>
    </w:p>
    <w:p>
      <w:pPr/>
      <w:r>
        <w:rPr>
          <w:color w:val="red"/>
          <w:sz w:val="32"/>
          <w:szCs w:val="32"/>
          <w:b w:val="1"/>
          <w:bCs w:val="1"/>
        </w:rPr>
        <w:t xml:space="preserve">篇1：新生风采大赛选拔活动总结</w:t>
      </w:r>
    </w:p>
    <w:p>
      <w:pPr/>
      <w:br/>
    </w:p>
    <w:p>
      <w:pPr>
        <w:jc w:val="left"/>
        <w:ind w:left="0" w:right="0" w:firstLine="640"/>
        <w:spacing w:line="288" w:lineRule="auto"/>
      </w:pPr>
      <w:r>
        <w:rPr>
          <w:sz w:val="28"/>
          <w:szCs w:val="28"/>
        </w:rPr>
        <w:t xml:space="preserve">新生风采大赛是为了丰富大一新生的课余生活，提供一个展示个人美丽的舞台，更是以培养我校大学生全面素质为主线，扎实推进大学生素质教育，全面活跃校园文化。展示我校20XX级新生朝气蓬勃、奋发有为的时代风貌。提示青年学生文化素质，推进校园文化建设，让高品位的人文气氛潜移默化的滋润学生的心灵，构筑贴近校园生活，贴近大学生心理的思想、艺术、文化的交流平台。我们文艺部已经在积极准备着这个工作。</w:t>
      </w:r>
    </w:p>
    <w:p>
      <w:pPr/>
      <w:br/>
    </w:p>
    <w:p>
      <w:pPr>
        <w:jc w:val="left"/>
        <w:ind w:left="0" w:right="0" w:firstLine="640"/>
        <w:spacing w:line="288" w:lineRule="auto"/>
      </w:pPr>
      <w:r>
        <w:rPr>
          <w:sz w:val="28"/>
          <w:szCs w:val="28"/>
        </w:rPr>
        <w:t xml:space="preserve">我们为了迎接09的新生风采大赛，我们文艺部召开了文艺委员会议及两次部员会议积极讨论并制定了一套临床学生院的节目选拔的策划书。我们已按照原计划与12号在众多的节目中选出了11个优秀的节目，我们采取了不同与往常的选拔方式。我们临床学院是人才济济，大家踊跃报名参加，预选节目种类较多，于是我们文艺部决定把武术、书画、乐器、小品和朗诵分在一组于15号选拔，而舞蹈，歌曲等节目于16号进行选拔。在筛选节目的过程中，我们文艺部是十分矛盾的，我们很感谢各位同学的参与热情。从他们编排的节目可看出他们都是十分认真的准备过。生动搞笑、并且身形并茂的小品节目，挥毫泼墨的学生们大都是有着大师风范的。还有热情似火的舞蹈，绚烂的衣裳，优美的舞姿，让我们在场的人赞叹不已。但这是个选拔赛，我们的认真筛选，从好节目中选出最拔尖的。这可不是简单的事，经过我们部里的认真分析和讨论我们认同割舍了很多本来也很好的节目，选定了11个最好的。我们将要把这11个十分优秀的节目推选给学校里去进行选拔。我们文艺部通过了分工，由部长、副部长、各个委员及文艺委员分别负责一至两个节目，保证节目的不间断排练，并对排练进行监督，提出问题与不足，以便及时改进，使节目尽量达到完美，以最好的姿态迎接更为严格的学校的选拔。</w:t>
      </w:r>
    </w:p>
    <w:p>
      <w:pPr/>
      <w:br/>
    </w:p>
    <w:p>
      <w:pPr>
        <w:jc w:val="left"/>
        <w:ind w:left="0" w:right="0" w:firstLine="640"/>
        <w:spacing w:line="288" w:lineRule="auto"/>
      </w:pPr>
      <w:r>
        <w:rPr>
          <w:sz w:val="28"/>
          <w:szCs w:val="28"/>
        </w:rPr>
        <w:t xml:space="preserve">XX学院学生会文艺部</w:t>
      </w:r>
    </w:p>
    <w:p>
      <w:pPr/>
      <w:br/>
    </w:p>
    <w:p>
      <w:pPr>
        <w:jc w:val="left"/>
        <w:ind w:left="0" w:right="0" w:firstLine="640"/>
        <w:spacing w:line="288" w:lineRule="auto"/>
      </w:pPr>
      <w:r>
        <w:rPr>
          <w:sz w:val="28"/>
          <w:szCs w:val="28"/>
        </w:rPr>
        <w:t xml:space="preserve">二零XX年十月二十日</w:t>
      </w:r>
    </w:p>
    <w:p>
      <w:pPr/>
      <w:br/>
    </w:p>
    <w:p>
      <w:pPr/>
      <w:r>
        <w:rPr>
          <w:color w:val="red"/>
          <w:sz w:val="32"/>
          <w:szCs w:val="32"/>
          <w:b w:val="1"/>
          <w:bCs w:val="1"/>
        </w:rPr>
        <w:t xml:space="preserve">篇2：新生风采大赛选拔活动总结</w:t>
      </w:r>
    </w:p>
    <w:p>
      <w:pPr/>
      <w:br/>
    </w:p>
    <w:p>
      <w:pPr>
        <w:jc w:val="left"/>
        <w:ind w:left="0" w:right="0" w:firstLine="640"/>
        <w:spacing w:line="288" w:lineRule="auto"/>
      </w:pPr>
      <w:r>
        <w:rPr>
          <w:sz w:val="28"/>
          <w:szCs w:val="28"/>
        </w:rPr>
        <w:t xml:space="preserve">为新一届财会学院新生充分展示自己，挑战自己、战胜自我搭建一个良好的平台，使xx级新生更快融入高校生活。同时为我院选拔高素养文艺人才，加入我院的人才储备库，今后在院际、校际竞赛中为我院争光奠定基础。</w:t>
      </w:r>
    </w:p>
    <w:p>
      <w:pPr/>
      <w:br/>
    </w:p>
    <w:p>
      <w:pPr>
        <w:jc w:val="left"/>
        <w:ind w:left="0" w:right="0" w:firstLine="640"/>
        <w:spacing w:line="288" w:lineRule="auto"/>
      </w:pPr>
      <w:r>
        <w:rPr>
          <w:sz w:val="28"/>
          <w:szCs w:val="28"/>
        </w:rPr>
        <w:t xml:space="preserve">参赛报名方式由文艺部大一新干事去各班作具体的竞赛内容以及报名的宣扬并发放报名表格，于九月十四日前上报文艺部。声乐组入围者及其他组别的选手须自备伴奏、富有性格的数码照片或简短自我介绍的数码录像（如有困难可于19日前与文艺部联系，组织拍照）于20日前交给文艺部。</w:t>
      </w:r>
    </w:p>
    <w:p>
      <w:pPr/>
      <w:br/>
    </w:p>
    <w:p>
      <w:pPr>
        <w:jc w:val="left"/>
        <w:ind w:left="0" w:right="0" w:firstLine="640"/>
        <w:spacing w:line="288" w:lineRule="auto"/>
      </w:pPr>
      <w:r>
        <w:rPr>
          <w:sz w:val="28"/>
          <w:szCs w:val="28"/>
        </w:rPr>
        <w:t xml:space="preserve">9月9日开始报名工作，9月14日21点前完成报名工作，9月18日18点进行声乐组选手初选，10人晋级新生风采决赛，当日21：30分抽签决断出场顺次，9月20（21）日18：30进行新生风采决赛。</w:t>
      </w:r>
    </w:p>
    <w:p>
      <w:pPr/>
      <w:br/>
    </w:p>
    <w:p>
      <w:pPr>
        <w:jc w:val="left"/>
        <w:ind w:left="0" w:right="0" w:firstLine="640"/>
        <w:spacing w:line="288" w:lineRule="auto"/>
      </w:pPr>
      <w:r>
        <w:rPr>
          <w:sz w:val="28"/>
          <w:szCs w:val="28"/>
        </w:rPr>
        <w:t xml:space="preserve">9月8日完成宣扬单制作，9月9日文艺部干事在班级宣扬新生风采，9月19日开始将进入决赛选手的姓名、参赛曲目、参赛宣言、竞赛经受、照片制作成ppt，20日之前完成，由大一各班文艺部干事进班播放。9月18日完成新生风采决赛宣扬海报，19日放于中门。</w:t>
      </w:r>
    </w:p>
    <w:p>
      <w:pPr/>
      <w:br/>
    </w:p>
    <w:p>
      <w:pPr>
        <w:jc w:val="left"/>
        <w:ind w:left="0" w:right="0" w:firstLine="640"/>
        <w:spacing w:line="288" w:lineRule="auto"/>
      </w:pPr>
      <w:r>
        <w:rPr>
          <w:sz w:val="28"/>
          <w:szCs w:val="28"/>
        </w:rPr>
        <w:t xml:space="preserve">本届新生特长大赛分为声乐组、舞蹈组、器乐组、主持组、演讲组、书画组，以及freeland，七大类。声乐组，单人独唱，或者2人小组唱，风格不限，曲目不限，时间4分30秒以内；器乐组，单人独奏或以乐队形式参赛，乐器以及曲目不限，时间5分钟以内；舞蹈组（健美操），分为独舞和群舞，舞种不限，时间3分钟以内；</w:t>
      </w:r>
    </w:p>
    <w:p>
      <w:pPr/>
      <w:br/>
    </w:p>
    <w:p>
      <w:pPr>
        <w:jc w:val="left"/>
        <w:ind w:left="0" w:right="0" w:firstLine="640"/>
        <w:spacing w:line="288" w:lineRule="auto"/>
      </w:pPr>
      <w:r>
        <w:rPr>
          <w:sz w:val="28"/>
          <w:szCs w:val="28"/>
        </w:rPr>
        <w:t xml:space="preserve">freeland是新生风采大赛我们设立的一个全新的组别，包括除传统声乐、舞蹈、器乐、主持、演讲和书画外其他任意的一个才艺，可以是小品相声，魔术杂技，戏曲表演等，时间5分钟以内。</w:t>
      </w:r>
    </w:p>
    <w:p>
      <w:pPr/>
      <w:br/>
    </w:p>
    <w:p>
      <w:pPr>
        <w:jc w:val="left"/>
        <w:ind w:left="0" w:right="0" w:firstLine="640"/>
        <w:spacing w:line="288" w:lineRule="auto"/>
      </w:pPr>
      <w:r>
        <w:rPr>
          <w:sz w:val="28"/>
          <w:szCs w:val="28"/>
        </w:rPr>
        <w:t xml:space="preserve">由主队自行选拔，最多选出6位参与新生风采决赛。说明：暂定6位，具体人数视状况而定，但不会超过6人。下列时间均依据6人所定，人数有变动的话再做调整，但主持组总体时间会掌握在25分钟之内。本次决赛将选出一个金话筒奖，推到校级新生风采大赛主持组竞赛。</w:t>
      </w:r>
    </w:p>
    <w:p>
      <w:pPr/>
      <w:br/>
    </w:p>
    <w:p>
      <w:pPr>
        <w:jc w:val="left"/>
        <w:ind w:left="0" w:right="0" w:firstLine="640"/>
        <w:spacing w:line="288" w:lineRule="auto"/>
      </w:pPr>
      <w:r>
        <w:rPr>
          <w:sz w:val="28"/>
          <w:szCs w:val="28"/>
        </w:rPr>
        <w:t xml:space="preserve">1、身份百变说自己：事先预备好纸条，让选手任意抽取一张，选手依据纸上所写的身份来介绍自己，允许有自我展示的空间。每个人有2分钟30秒的时间。</w:t>
      </w:r>
    </w:p>
    <w:p>
      <w:pPr/>
      <w:br/>
    </w:p>
    <w:p>
      <w:pPr>
        <w:jc w:val="left"/>
        <w:ind w:left="0" w:right="0" w:firstLine="640"/>
        <w:spacing w:line="288" w:lineRule="auto"/>
      </w:pPr>
      <w:r>
        <w:rPr>
          <w:sz w:val="28"/>
          <w:szCs w:val="28"/>
        </w:rPr>
        <w:t xml:space="preserve">2、见机行事情景剧：全部的参赛选手一起演一出情景剧，这是预先排练好的，但事先也会告知选手，中间有一处会涌现突发状况，由现场主持人在台下说明这一突发状况，（突发状况会由主队预备好，主持人不得向选手透露）然后台上选手依据情景剧中的身份见机行事，携手演完情景剧。情景剧不超过6分钟。</w:t>
      </w:r>
    </w:p>
    <w:p>
      <w:pPr/>
      <w:br/>
    </w:p>
    <w:p>
      <w:pPr/>
      <w:r>
        <w:rPr>
          <w:color w:val="red"/>
          <w:sz w:val="32"/>
          <w:szCs w:val="32"/>
          <w:b w:val="1"/>
          <w:bCs w:val="1"/>
        </w:rPr>
        <w:t xml:space="preserve">篇3：新生风采大赛选拔活动总结</w:t>
      </w:r>
    </w:p>
    <w:p>
      <w:pPr/>
      <w:br/>
    </w:p>
    <w:p>
      <w:pPr>
        <w:jc w:val="left"/>
        <w:ind w:left="0" w:right="0" w:firstLine="640"/>
        <w:spacing w:line="288" w:lineRule="auto"/>
      </w:pPr>
      <w:r>
        <w:rPr>
          <w:sz w:val="28"/>
          <w:szCs w:val="28"/>
        </w:rPr>
        <w:t xml:space="preserve">昨天算是完成了第一桩大事。新生风采大赛也算是圆满结束，喜忧掺半。喜的是大一新生果然人才辈出，积极性也算高，创新和质量亦是可圈可点，看得出之后迎新晚会在节目出人这一方面应该问题不大，迎新准备上也算是打下了一些基础而非完全从零开始。忧的是干事之间以及我们和干事之间交流略少，自己似乎开展前未把活动目的和要求让所有大一干事领悟，竟发生开场前十分钟出现有某班级弃权参加而大一负责人一直没告诉我或者任何一个副部的情况，导致比赛过程中的游戏环节做出很多变动，此重大失误实在是管理问题上的重大缺陷，也怪我们每个人没有统计各个班的情况就想当然的按自己想法去做了，今后每一项任务定要指定确切的人来负责和实行而再不能告诉副部或干事却没有规定谁主负责或是此事是否硬性执行的情况。活动细节上的安排着实有所欠缺，例参赛队应比活动正式开始时间早十分钟到达进行抽签、每个队伍的伴奏音效等应提早交与大二副部汇总并在多媒体上试播、游戏环节上应多教授主持人如何把控场面局势、游戏设计上有失误让人觉得莫名奇妙且观众在后排普遍听不清台上参与人之间交流的问题、游戏记分环节亦是最大失误所在应提早告知主持人记录下每轮比赛结果的胜利班级并及时告知记分人员进行相应加分、主持人站位离评委席太远临时情况发生之后很难及时通知加以变更、教室规格较小未考虑到当天到场人数增多的情况、主持人的选择上也是略草率应对他们进行简单的培训。以上为活动当天总结。</w:t>
      </w:r>
    </w:p>
    <w:p>
      <w:pPr/>
      <w:br/>
    </w:p>
    <w:p>
      <w:pPr>
        <w:jc w:val="left"/>
        <w:ind w:left="0" w:right="0" w:firstLine="640"/>
        <w:spacing w:line="288" w:lineRule="auto"/>
      </w:pPr>
      <w:r>
        <w:rPr>
          <w:sz w:val="28"/>
          <w:szCs w:val="28"/>
        </w:rPr>
        <w:t xml:space="preserve">副部反而让我觉得略失望，缺乏主动性能动性，想得少，做得也就更少，每件事都需要我亲口提醒需要我来提供思维而自己没有想法，少说一句就留个坑让我来填，也不多问清楚，甚至提醒了都不能做到反而要我亲自加入带领才能完成，确实让我有点心累。但是副部仍然需要成长，我不能寄予太高的期望让他们一开始就什么都会什么都能想到，连我都没有顾及到的内容怎么也该多反省自己。能挑大梁的人还是需要培养，今后的任务要安排，最主要得还是他们和自己做副部的情况不同，他们没有完全突出的人也就无法把事都安排给一个人做，也没有完全不干事的人什么都不用考虑给他。要把进度和全局掌控好，迎新是为更重要的事，绝不能有更大失误了。</w:t>
      </w:r>
    </w:p>
    <w:p>
      <w:pPr/>
      <w:br/>
    </w:p>
    <w:p>
      <w:pPr/>
      <w:r>
        <w:rPr>
          <w:color w:val="red"/>
          <w:sz w:val="32"/>
          <w:szCs w:val="32"/>
          <w:b w:val="1"/>
          <w:bCs w:val="1"/>
        </w:rPr>
        <w:t xml:space="preserve">篇4：新生风采大赛选拔活动总结</w:t>
      </w:r>
    </w:p>
    <w:p>
      <w:pPr/>
      <w:br/>
    </w:p>
    <w:p>
      <w:pPr>
        <w:jc w:val="left"/>
        <w:ind w:left="0" w:right="0" w:firstLine="640"/>
        <w:spacing w:line="288" w:lineRule="auto"/>
      </w:pPr>
      <w:r>
        <w:rPr>
          <w:sz w:val="28"/>
          <w:szCs w:val="28"/>
        </w:rPr>
        <w:t xml:space="preserve">信息学院举办新生风采大赛，学院学生工作负责人全体班主任及全体辅导员出席本次活动，学院9个新生班级，共计二百余人到场参加。</w:t>
      </w:r>
    </w:p>
    <w:p>
      <w:pPr/>
      <w:br/>
    </w:p>
    <w:p>
      <w:pPr>
        <w:jc w:val="left"/>
        <w:ind w:left="0" w:right="0" w:firstLine="640"/>
        <w:spacing w:line="288" w:lineRule="auto"/>
      </w:pPr>
      <w:r>
        <w:rPr>
          <w:sz w:val="28"/>
          <w:szCs w:val="28"/>
        </w:rPr>
        <w:t xml:space="preserve">本次大赛分为班级答辩和风采展示两个环节。各班级围绕基本情况、文化建设、班级特色、班级精神、班级愿景、是否开展建国70周年主题活动等方面，通过答辩的方式展现班级精神风貌及文化氛围，并根据本班特色进行节目展示，内容丰富、特色鲜明，充分展现出20xx级新生们的蓬勃朝气和鸿鹄伟志。最终，信息19-2班荣获一等奖，计算机类19-2班、19-4班获得二等奖，计算机类19-7班、19-6班、信息19-1班获得三等奖。</w:t>
      </w:r>
    </w:p>
    <w:p>
      <w:pPr/>
      <w:br/>
    </w:p>
    <w:p>
      <w:pPr>
        <w:jc w:val="left"/>
        <w:ind w:left="0" w:right="0" w:firstLine="640"/>
        <w:spacing w:line="288" w:lineRule="auto"/>
      </w:pPr>
      <w:r>
        <w:rPr>
          <w:sz w:val="28"/>
          <w:szCs w:val="28"/>
        </w:rPr>
        <w:t xml:space="preserve">本次比赛为学院广大新生提供了展现自我、追逐艺术梦想的舞台，引导学生争做时代追梦人，传递青春正能量。同时，比赛鼓励各班级同学邀请班主任老师共同参与风采展示，拉进师生距离，增进师生感情。</w:t>
      </w:r>
    </w:p>
    <w:p>
      <w:pPr/>
      <w:br/>
    </w:p>
    <w:p>
      <w:pPr>
        <w:jc w:val="left"/>
        <w:ind w:left="0" w:right="0" w:firstLine="640"/>
        <w:spacing w:line="288" w:lineRule="auto"/>
      </w:pPr>
      <w:r>
        <w:rPr>
          <w:sz w:val="28"/>
          <w:szCs w:val="28"/>
        </w:rPr>
        <w:t xml:space="preserve">据悉，信息学院将继续开展各类活动，助力班级形成良好班风、学风，增强班级凝聚力，提升班级建设，为同学们提供更多展示自我、勇敢追梦的平台，为成长为德智体美劳全面发展的新青年而不懈奋斗。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2024-12-04T16:19:46+08:00</dcterms:created>
  <dcterms:modified xsi:type="dcterms:W3CDTF">2024-12-04T16:19:46+08:00</dcterms:modified>
</cp:coreProperties>
</file>

<file path=docProps/custom.xml><?xml version="1.0" encoding="utf-8"?>
<Properties xmlns="http://schemas.openxmlformats.org/officeDocument/2006/custom-properties" xmlns:vt="http://schemas.openxmlformats.org/officeDocument/2006/docPropsVTypes"/>
</file>