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银行精神文明建设工作计划（通用3篇）</w:t>
      </w:r>
      <w:bookmarkEnd w:id="2"/>
    </w:p>
    <w:p>
      <w:pPr/>
      <w:br/>
    </w:p>
    <w:p>
      <w:pPr/>
      <w:r>
        <w:rPr>
          <w:color w:val="red"/>
          <w:sz w:val="32"/>
          <w:szCs w:val="32"/>
          <w:b w:val="1"/>
          <w:bCs w:val="1"/>
        </w:rPr>
        <w:t xml:space="preserve">篇1：银行精神文明建设工作计划</w:t>
      </w:r>
    </w:p>
    <w:p>
      <w:pPr/>
      <w:br/>
    </w:p>
    <w:p>
      <w:pPr>
        <w:jc w:val="left"/>
        <w:ind w:left="0" w:right="0" w:firstLine="640"/>
        <w:spacing w:line="288" w:lineRule="auto"/>
      </w:pPr>
      <w:r>
        <w:rPr>
          <w:sz w:val="28"/>
          <w:szCs w:val="28"/>
        </w:rPr>
        <w:t xml:space="preserve">一、总体思路</w:t>
      </w:r>
    </w:p>
    <w:p>
      <w:pPr/>
      <w:br/>
    </w:p>
    <w:p>
      <w:pPr>
        <w:jc w:val="left"/>
        <w:ind w:left="0" w:right="0" w:firstLine="640"/>
        <w:spacing w:line="288" w:lineRule="auto"/>
      </w:pPr>
      <w:r>
        <w:rPr>
          <w:sz w:val="28"/>
          <w:szCs w:val="28"/>
        </w:rPr>
        <w:t xml:space="preserve">按照“提质效、上水平、创品牌”的总体要求，今年精神文明建设工作的总体思路是：以争创全国文明单位和模范职工之家为目标，统筹推进企业文化建设、服务转型和工会工作，提升企业形象和美誉度。</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完善创建工作体制机制。坚持和完善“行领导靠前指挥、办公室组织协调、各部门各负其责、全行积极参与”的领导体制和工作机制，确保人员到位、职责明确，政令统一、科学高效地开展工作。充分利用市民评议等各方面的力量，多角度检验创建工作实效，大力度促进创建工作整改提升，不断提高人民群众对海门农商行的满意度和支持率。</w:t>
      </w:r>
    </w:p>
    <w:p>
      <w:pPr/>
      <w:br/>
    </w:p>
    <w:p>
      <w:pPr>
        <w:jc w:val="left"/>
        <w:ind w:left="0" w:right="0" w:firstLine="640"/>
        <w:spacing w:line="288" w:lineRule="auto"/>
      </w:pPr>
      <w:r>
        <w:rPr>
          <w:sz w:val="28"/>
          <w:szCs w:val="28"/>
        </w:rPr>
        <w:t xml:space="preserve">2、积极参与道德模范评选。以建设社会主义核心价值体系为根本，通过发动广大员工，深入挖掘来自行业内的“海门好人”，大力弘扬中华传统美德，引导员工树立正确的道德观、价值观，为海门市文明新风典型评选表彰输送优秀典型。组织开展“感动农商行”20xx年度十佳员工评选表彰活动，在全行大力营造崇德向善、见贤思齐的浓厚氛围。同时，积极举办各种类型、各个层次的“道德讲堂”活动，弘扬文明新风的先进典型，使雷锋精神深入人心。</w:t>
      </w:r>
    </w:p>
    <w:p>
      <w:pPr/>
      <w:br/>
    </w:p>
    <w:p>
      <w:pPr>
        <w:jc w:val="left"/>
        <w:ind w:left="0" w:right="0" w:firstLine="640"/>
        <w:spacing w:line="288" w:lineRule="auto"/>
      </w:pPr>
      <w:r>
        <w:rPr>
          <w:sz w:val="28"/>
          <w:szCs w:val="28"/>
        </w:rPr>
        <w:t xml:space="preserve">3、组织开展“讲文明、树新风，做文明有礼海门人”主题教育活动。以建设社会主义核心价值体系为根本任务，切实把提升员工素质作为一项重要任务贯穿精神文明建设的始终。在全行广泛组织开展以“普及公共道德规范、学习基本礼仪知识、深化职业道德教育”为内容的文明知识大宣传活动。通过开展征文比赛、知识竞赛、心得交流等活动，增强广大员工遵守文明行为规范的自觉性。</w:t>
      </w:r>
    </w:p>
    <w:p>
      <w:pPr/>
      <w:br/>
    </w:p>
    <w:p>
      <w:pPr>
        <w:jc w:val="left"/>
        <w:ind w:left="0" w:right="0" w:firstLine="640"/>
        <w:spacing w:line="288" w:lineRule="auto"/>
      </w:pPr>
      <w:r>
        <w:rPr>
          <w:sz w:val="28"/>
          <w:szCs w:val="28"/>
        </w:rPr>
        <w:t xml:space="preserve">4、组织开展“文明出行、志愿执勤”主题教育活动。组织单位志愿者在市区主要路口协助交巡警主要对“两类对象、两种现象”进行劝导。两类对象即行人和非机动车，两种现象即行人和非机动车闯红灯，非机动车不按道行驶。通过志愿者与市民面对面进行交通法规及交通安全教育宣传，引导广大市民自觉遵守交通法规，营造良好出行环境。</w:t>
      </w:r>
    </w:p>
    <w:p>
      <w:pPr/>
      <w:br/>
    </w:p>
    <w:p>
      <w:pPr>
        <w:jc w:val="left"/>
        <w:ind w:left="0" w:right="0" w:firstLine="640"/>
        <w:spacing w:line="288" w:lineRule="auto"/>
      </w:pPr>
      <w:r>
        <w:rPr>
          <w:sz w:val="28"/>
          <w:szCs w:val="28"/>
        </w:rPr>
        <w:t xml:space="preserve">5、广泛开展各类主题教育活动。以庆五一、国庆等重大事件和重大纪念日为契机，广泛开展多种形式的形势任务教育、爱国主义教育等活动，感召思想，凝心聚力，激发干劲。着眼于弘扬中华民族优秀文化，利用传统节日，精心设计员工喜闻乐见的项目，把经典文化、红色文化、民俗文化融入节日活动，充实丰富传统节日活动内涵，弘扬传统美德和优秀文化。</w:t>
      </w:r>
    </w:p>
    <w:p>
      <w:pPr/>
      <w:br/>
    </w:p>
    <w:p>
      <w:pPr>
        <w:jc w:val="left"/>
        <w:ind w:left="0" w:right="0" w:firstLine="640"/>
        <w:spacing w:line="288" w:lineRule="auto"/>
      </w:pPr>
      <w:r>
        <w:rPr>
          <w:sz w:val="28"/>
          <w:szCs w:val="28"/>
        </w:rPr>
        <w:t xml:space="preserve">6、积极参与全国文明城市创建。进一步落实参与全国文明城市创建工作，切实加强组织领导，严部署、严落实；深入开展和扎实推进各项工作任务的落实，严把标准，务求实效，切实推动全国文明城市创建工作。</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1、惠民利民，务实高效。树立文明创建做实事，求实效的理念，从群众的根本利益出发，从老百姓关心的问题入手，立足于服务群众，为群众办实事办好事、出实招解难题。要设计开展丰富多彩、员工喜闻乐见的主题活动，为员工搭建参与文明创建的广阔平台，使员工在文明创建中受教育、得实惠。要广泛倾听来自群众的意见和建议，发挥群众对文明建设的监督作用，使精神文明建设成果真正惠及百姓，提高精神文明建设的凝聚力、号召力，提高群众的支持率、参与率和满意率。</w:t>
      </w:r>
    </w:p>
    <w:p>
      <w:pPr/>
      <w:br/>
    </w:p>
    <w:p>
      <w:pPr>
        <w:jc w:val="left"/>
        <w:ind w:left="0" w:right="0" w:firstLine="640"/>
        <w:spacing w:line="288" w:lineRule="auto"/>
      </w:pPr>
      <w:r>
        <w:rPr>
          <w:sz w:val="28"/>
          <w:szCs w:val="28"/>
        </w:rPr>
        <w:t xml:space="preserve">2、创建品牌，提升水平。品牌创建是推动精神文明创建工作的重要载体，是精神文明建设工作水平的标志。要把品牌创建工作作为提升文明程度，营造良好社会风尚的有力途径，开拓创新，不断强化品牌意识，扎实开展创建工作，提升创建水平，推动全行精神文明建设工作不断深入发展。</w:t>
      </w:r>
    </w:p>
    <w:p>
      <w:pPr/>
      <w:br/>
    </w:p>
    <w:p>
      <w:pPr>
        <w:jc w:val="left"/>
        <w:ind w:left="0" w:right="0" w:firstLine="640"/>
        <w:spacing w:line="288" w:lineRule="auto"/>
      </w:pPr>
      <w:r>
        <w:rPr>
          <w:sz w:val="28"/>
          <w:szCs w:val="28"/>
        </w:rPr>
        <w:t xml:space="preserve">3、强化领导，狠抓落实。建立健全领导重视、办公室协调、部门齐抓共管、员工广泛参与的领导体制和工作机制。各单位要切实加强对精神文明建设工作的领导，把加强精神文明建设作为推动农商行商务转型的重要推手，作为创建文明行业、文明单位的重要举措，列入议事日程，纳入目标责任制。进一步健全和完善精神文明建设领导体制和工作机制，促使各类创建活动在巩固中提高，在改进中加强，在创新中发展。</w:t>
      </w:r>
    </w:p>
    <w:p>
      <w:pPr/>
      <w:br/>
    </w:p>
    <w:p>
      <w:pPr>
        <w:jc w:val="left"/>
        <w:ind w:left="0" w:right="0" w:firstLine="640"/>
        <w:spacing w:line="288" w:lineRule="auto"/>
      </w:pPr>
      <w:r>
        <w:rPr>
          <w:sz w:val="28"/>
          <w:szCs w:val="28"/>
        </w:rPr>
        <w:t xml:space="preserve">4、加强动员，统筹协调。精神文明建设是一项涉及方方面面的社会化系统工程，点多、线长、面广。各单位要进一步加强统筹协调，充分调动全体员工参与创建活动的积极性、主动性，形成团结协作、齐抓共管、各司其职、各尽其责的良好局面。</w:t>
      </w:r>
    </w:p>
    <w:p>
      <w:pPr/>
      <w:br/>
    </w:p>
    <w:p>
      <w:pPr>
        <w:jc w:val="left"/>
        <w:ind w:left="0" w:right="0" w:firstLine="640"/>
        <w:spacing w:line="288" w:lineRule="auto"/>
      </w:pPr>
      <w:r>
        <w:rPr>
          <w:sz w:val="28"/>
          <w:szCs w:val="28"/>
        </w:rPr>
        <w:t xml:space="preserve">5、广泛宣传，保持态势。各支行、部门要采取各种喜闻乐见、富有成效的形式和办法，多渠道、多层次开展宣传活动。广泛发动，强劲造势，不留死角，真正使创建活动家喻户晓，深入人心，形成人人关心、支持、参与创建的良好氛围。</w:t>
      </w:r>
    </w:p>
    <w:p>
      <w:pPr/>
      <w:br/>
    </w:p>
    <w:p>
      <w:pPr/>
      <w:r>
        <w:rPr>
          <w:color w:val="red"/>
          <w:sz w:val="32"/>
          <w:szCs w:val="32"/>
          <w:b w:val="1"/>
          <w:bCs w:val="1"/>
        </w:rPr>
        <w:t xml:space="preserve">篇2：银行精神文明建设工作计划</w:t>
      </w:r>
    </w:p>
    <w:p>
      <w:pPr/>
      <w:br/>
    </w:p>
    <w:p>
      <w:pPr>
        <w:jc w:val="left"/>
        <w:ind w:left="0" w:right="0" w:firstLine="640"/>
        <w:spacing w:line="288" w:lineRule="auto"/>
      </w:pPr>
      <w:r>
        <w:rPr>
          <w:sz w:val="28"/>
          <w:szCs w:val="28"/>
        </w:rPr>
        <w:t xml:space="preserve">一、召开文明规范服务小组讨论会议</w:t>
      </w:r>
    </w:p>
    <w:p>
      <w:pPr/>
      <w:br/>
    </w:p>
    <w:p>
      <w:pPr>
        <w:jc w:val="left"/>
        <w:ind w:left="0" w:right="0" w:firstLine="640"/>
        <w:spacing w:line="288" w:lineRule="auto"/>
      </w:pPr>
      <w:r>
        <w:rPr>
          <w:sz w:val="28"/>
          <w:szCs w:val="28"/>
        </w:rPr>
        <w:t xml:space="preserve">召集所有成员召开第一次小组讨论会议，会议内容：</w:t>
      </w:r>
    </w:p>
    <w:p>
      <w:pPr/>
      <w:br/>
    </w:p>
    <w:p>
      <w:pPr>
        <w:jc w:val="left"/>
        <w:ind w:left="0" w:right="0" w:firstLine="640"/>
        <w:spacing w:line="288" w:lineRule="auto"/>
      </w:pPr>
      <w:r>
        <w:rPr>
          <w:sz w:val="28"/>
          <w:szCs w:val="28"/>
        </w:rPr>
        <w:t xml:space="preserve">1、因部分人员岗位调动，小组各项制度制订小组成员需作相应调整，最后明确各成员职责;</w:t>
      </w:r>
    </w:p>
    <w:p>
      <w:pPr/>
      <w:br/>
    </w:p>
    <w:p>
      <w:pPr>
        <w:jc w:val="left"/>
        <w:ind w:left="0" w:right="0" w:firstLine="640"/>
        <w:spacing w:line="288" w:lineRule="auto"/>
      </w:pPr>
      <w:r>
        <w:rPr>
          <w:sz w:val="28"/>
          <w:szCs w:val="28"/>
        </w:rPr>
        <w:t xml:space="preserve">2、制度修改。各小组成员讨论修改初步制订的制度，提出自己的意见，并且完善相应的表单内容。</w:t>
      </w:r>
    </w:p>
    <w:p>
      <w:pPr/>
      <w:br/>
    </w:p>
    <w:p>
      <w:pPr>
        <w:jc w:val="left"/>
        <w:ind w:left="0" w:right="0" w:firstLine="640"/>
        <w:spacing w:line="288" w:lineRule="auto"/>
      </w:pPr>
      <w:r>
        <w:rPr>
          <w:sz w:val="28"/>
          <w:szCs w:val="28"/>
        </w:rPr>
        <w:t xml:space="preserve">3、明确今年的工作重点。号召大家为争创省一级文明规范服务单位，人人出力，献计献策，为明天的荣誉共同奋斗。（今后的小组讨论会视情而开展，争取每月至少一次）</w:t>
      </w:r>
    </w:p>
    <w:p>
      <w:pPr/>
      <w:br/>
    </w:p>
    <w:p>
      <w:pPr>
        <w:jc w:val="left"/>
        <w:ind w:left="0" w:right="0" w:firstLine="640"/>
        <w:spacing w:line="288" w:lineRule="auto"/>
      </w:pPr>
      <w:r>
        <w:rPr>
          <w:sz w:val="28"/>
          <w:szCs w:val="28"/>
        </w:rPr>
        <w:t xml:space="preserve">二、20xx年争取多搞活动，把服务工作做得更远更大</w:t>
      </w:r>
    </w:p>
    <w:p>
      <w:pPr/>
      <w:br/>
    </w:p>
    <w:p>
      <w:pPr>
        <w:jc w:val="left"/>
        <w:ind w:left="0" w:right="0" w:firstLine="640"/>
        <w:spacing w:line="288" w:lineRule="auto"/>
      </w:pPr>
      <w:r>
        <w:rPr>
          <w:sz w:val="28"/>
          <w:szCs w:val="28"/>
        </w:rPr>
        <w:t xml:space="preserve">包括社会公益活动，如结对山区贫困儿童、看望敬老院孤寡老人、开展反假币知识宣传活动、反金融诈骗法律法规知识宣传活动等。</w:t>
      </w:r>
    </w:p>
    <w:p>
      <w:pPr/>
      <w:br/>
    </w:p>
    <w:p>
      <w:pPr>
        <w:jc w:val="left"/>
        <w:ind w:left="0" w:right="0" w:firstLine="640"/>
        <w:spacing w:line="288" w:lineRule="auto"/>
      </w:pPr>
      <w:r>
        <w:rPr>
          <w:sz w:val="28"/>
          <w:szCs w:val="28"/>
        </w:rPr>
        <w:t xml:space="preserve">同时也要丰富我们员工的业余生活，多组织有意义的室外活动，例如短途旅游，登山等强身健体活动，也可参考大家的意见。</w:t>
      </w:r>
    </w:p>
    <w:p>
      <w:pPr/>
      <w:br/>
    </w:p>
    <w:p>
      <w:pPr>
        <w:jc w:val="left"/>
        <w:ind w:left="0" w:right="0" w:firstLine="640"/>
        <w:spacing w:line="288" w:lineRule="auto"/>
      </w:pPr>
      <w:r>
        <w:rPr>
          <w:sz w:val="28"/>
          <w:szCs w:val="28"/>
        </w:rPr>
        <w:t xml:space="preserve">三、争创“工人先锋号”</w:t>
      </w:r>
    </w:p>
    <w:p>
      <w:pPr/>
      <w:br/>
    </w:p>
    <w:p>
      <w:pPr>
        <w:jc w:val="left"/>
        <w:ind w:left="0" w:right="0" w:firstLine="640"/>
        <w:spacing w:line="288" w:lineRule="auto"/>
      </w:pPr>
      <w:r>
        <w:rPr>
          <w:sz w:val="28"/>
          <w:szCs w:val="28"/>
        </w:rPr>
        <w:t xml:space="preserve">今年工作的另一个重点是争创市“工人先锋号”。该工作主要由我和沈斐斐负责，初步工作是联系联社工会主席，找个时间约他见面，请教该项工作如何开展，需要做哪些准备，何时申报，如何申报等。</w:t>
      </w:r>
    </w:p>
    <w:p>
      <w:pPr/>
      <w:br/>
    </w:p>
    <w:p>
      <w:pPr>
        <w:jc w:val="left"/>
        <w:ind w:left="0" w:right="0" w:firstLine="640"/>
        <w:spacing w:line="288" w:lineRule="auto"/>
      </w:pPr>
      <w:r>
        <w:rPr>
          <w:sz w:val="28"/>
          <w:szCs w:val="28"/>
        </w:rPr>
        <w:t xml:space="preserve">除了以上三块工作外，文明规范服务的工作最重要的是在于积累，沉淀，各项内容的检查、抽察等自查活动的开展都应作好完整的记录，包括晨会记录等，各项检查结果每个月汇总至负责小组组长处，每季度汇总至副组长（沈斐斐、蒋扬）处，整理归档。</w:t>
      </w:r>
    </w:p>
    <w:p>
      <w:pPr/>
      <w:br/>
    </w:p>
    <w:p>
      <w:pPr/>
      <w:r>
        <w:rPr>
          <w:color w:val="red"/>
          <w:sz w:val="32"/>
          <w:szCs w:val="32"/>
          <w:b w:val="1"/>
          <w:bCs w:val="1"/>
        </w:rPr>
        <w:t xml:space="preserve">篇3：银行精神文明建设工作计划</w:t>
      </w:r>
    </w:p>
    <w:p>
      <w:pPr/>
      <w:br/>
    </w:p>
    <w:p>
      <w:pPr>
        <w:jc w:val="left"/>
        <w:ind w:left="0" w:right="0" w:firstLine="640"/>
        <w:spacing w:line="288" w:lineRule="auto"/>
      </w:pPr>
      <w:r>
        <w:rPr>
          <w:sz w:val="28"/>
          <w:szCs w:val="28"/>
        </w:rPr>
        <w:t xml:space="preserve">为了深入贯彻上级各精神文明文件精神，大力加强社会主义思想道德建设，有力促进银行系统事业快速发展，经支行领导小组研究决定，特制定如下工作方案。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落实全面贯彻党的十八大和科学发展观精神，紧紧围绕加快银行业发展这个中心，服务改革发展稳定大局，坚持以科学发展观为统领，以深入开展学习实践科学发展观活动和“三德”“六风”、“四五普法”教育为主线，以执法部门、党风廉政建设为重点，着眼于提高银行职工队伍素质，着眼于增强银行业凝聚力，着眼于营造环境、铸造精神、打造品牌、创造实效，广泛开展具有行业特点的性精神文明创建活动，为全面协调银行业和和谐社会可持续发展，加快银行业产业结构调整，狠抓银行业增效年工作落实，为银行建设提供思想保证、精神动力和智力支持，促进ⅩⅩ银行系统事业又快又好的发展。</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通过加强精神文明建设，促使思想大解放，促进银行系统干部职工思想面貌的大变化，充分调动干部职工创新、创业的积极性，把一切影响和阻碍银行系统事业发展的问题查找出来，把所有ⅩⅩ县银行业发展的思想解放出来，集中力量实施深化银行业增效年工作。</w:t>
      </w:r>
    </w:p>
    <w:p>
      <w:pPr/>
      <w:br/>
    </w:p>
    <w:p>
      <w:pPr>
        <w:jc w:val="left"/>
        <w:ind w:left="0" w:right="0" w:firstLine="640"/>
        <w:spacing w:line="288" w:lineRule="auto"/>
      </w:pPr>
      <w:r>
        <w:rPr>
          <w:sz w:val="28"/>
          <w:szCs w:val="28"/>
        </w:rPr>
        <w:t xml:space="preserve">三、精神文明建设内涵，</w:t>
      </w:r>
    </w:p>
    <w:p>
      <w:pPr/>
      <w:br/>
    </w:p>
    <w:p>
      <w:pPr>
        <w:jc w:val="left"/>
        <w:ind w:left="0" w:right="0" w:firstLine="640"/>
        <w:spacing w:line="288" w:lineRule="auto"/>
      </w:pPr>
      <w:r>
        <w:rPr>
          <w:sz w:val="28"/>
          <w:szCs w:val="28"/>
        </w:rPr>
        <w:t xml:space="preserve">社会主义精神文明是社会主义社会有机统一体中的重要组成部分，它不仅是我国现代化建设沿着正确的方向发展的根本保证，而且为现代化建设提供强大的精神动力和智力支持。社会主义精神文明建设的根本任务，就是要培育有理想、有道德、有文化、有纪律的社会主义公民，提高整个中华民族的思想道德素质和科学文化素质。</w:t>
      </w:r>
    </w:p>
    <w:p>
      <w:pPr/>
      <w:br/>
    </w:p>
    <w:p>
      <w:pPr>
        <w:jc w:val="left"/>
        <w:ind w:left="0" w:right="0" w:firstLine="640"/>
        <w:spacing w:line="288" w:lineRule="auto"/>
      </w:pPr>
      <w:r>
        <w:rPr>
          <w:sz w:val="28"/>
          <w:szCs w:val="28"/>
        </w:rPr>
        <w:t xml:space="preserve">四、精神文明实施步骤</w:t>
      </w:r>
    </w:p>
    <w:p>
      <w:pPr/>
      <w:br/>
    </w:p>
    <w:p>
      <w:pPr>
        <w:jc w:val="left"/>
        <w:ind w:left="0" w:right="0" w:firstLine="640"/>
        <w:spacing w:line="288" w:lineRule="auto"/>
      </w:pPr>
      <w:r>
        <w:rPr>
          <w:sz w:val="28"/>
          <w:szCs w:val="28"/>
        </w:rPr>
        <w:t xml:space="preserve">（一）以“三德”“六风”、“四五普法”教育为主线，掀起建设精神文明思想的热潮。</w:t>
      </w:r>
    </w:p>
    <w:p>
      <w:pPr/>
      <w:br/>
    </w:p>
    <w:p>
      <w:pPr>
        <w:jc w:val="left"/>
        <w:ind w:left="0" w:right="0" w:firstLine="640"/>
        <w:spacing w:line="288" w:lineRule="auto"/>
      </w:pPr>
      <w:r>
        <w:rPr>
          <w:sz w:val="28"/>
          <w:szCs w:val="28"/>
        </w:rPr>
        <w:t xml:space="preserve">一是旗帜鲜明的宣传，积极营造树立社会主义荣辱观的良好社会氛围。通过采取举办学习宣传栏、组织学习会、讨论会民主会，座谈会等形式，深入宣传社会主义荣辱观的主要内容、深刻内涵和基本要求，着力营造树立社会主义荣辱观的良好氛围。</w:t>
      </w:r>
    </w:p>
    <w:p>
      <w:pPr/>
      <w:br/>
    </w:p>
    <w:p>
      <w:pPr>
        <w:jc w:val="left"/>
        <w:ind w:left="0" w:right="0" w:firstLine="640"/>
        <w:spacing w:line="288" w:lineRule="auto"/>
      </w:pPr>
      <w:r>
        <w:rPr>
          <w:sz w:val="28"/>
          <w:szCs w:val="28"/>
        </w:rPr>
        <w:t xml:space="preserve">二是坚持不懈的教育，不断引导全体干部职工牢固树立社会主义荣辱观。要紧紧抓住影响人民思想道德观念形成和发展的重要环节，联系实际，注重实效，有针对性的进行思想道德教育及社会主义荣辱观教育活动，把“八荣八耻”不断灌输到全体干部职工的头脑之中。各窗口单位要深入加强思想道德建设，开展争创文明形象、文明标兵、文明车船、文明道工、道班活动。</w:t>
      </w:r>
    </w:p>
    <w:p>
      <w:pPr/>
      <w:br/>
    </w:p>
    <w:p>
      <w:pPr>
        <w:jc w:val="left"/>
        <w:ind w:left="0" w:right="0" w:firstLine="640"/>
        <w:spacing w:line="288" w:lineRule="auto"/>
      </w:pPr>
      <w:r>
        <w:rPr>
          <w:sz w:val="28"/>
          <w:szCs w:val="28"/>
        </w:rPr>
        <w:t xml:space="preserve">（二）积极开展思想道德建设，不断提升银行社会形象。按照县精神文明指导办的要求，认真做好各项精神文明学习教育活动。以此推动各项工作目标、各项创建任务的全面完成，要注重创建过程，扎实做好创建基础工作，不断提升银行社会形象。</w:t>
      </w:r>
    </w:p>
    <w:p>
      <w:pPr/>
      <w:br/>
    </w:p>
    <w:p>
      <w:pPr>
        <w:jc w:val="left"/>
        <w:ind w:left="0" w:right="0" w:firstLine="640"/>
        <w:spacing w:line="288" w:lineRule="auto"/>
      </w:pPr>
      <w:r>
        <w:rPr>
          <w:sz w:val="28"/>
          <w:szCs w:val="28"/>
        </w:rPr>
        <w:t xml:space="preserve">（三）（以内强素质、外塑形象为重点，进一步加强机关自身建设。</w:t>
      </w:r>
    </w:p>
    <w:p>
      <w:pPr/>
      <w:br/>
    </w:p>
    <w:p>
      <w:pPr>
        <w:jc w:val="left"/>
        <w:ind w:left="0" w:right="0" w:firstLine="640"/>
        <w:spacing w:line="288" w:lineRule="auto"/>
      </w:pPr>
      <w:r>
        <w:rPr>
          <w:sz w:val="28"/>
          <w:szCs w:val="28"/>
        </w:rPr>
        <w:t xml:space="preserve">围绕“提高队伍素质、加强协调指导、坚持方法创新、提高创建水平”四个重点，不断提高综合素质，增强业务能力，全面适应新形势下精神文明建设的需要。</w:t>
      </w:r>
    </w:p>
    <w:p>
      <w:pPr/>
      <w:br/>
    </w:p>
    <w:p>
      <w:pPr>
        <w:jc w:val="left"/>
        <w:ind w:left="0" w:right="0" w:firstLine="640"/>
        <w:spacing w:line="288" w:lineRule="auto"/>
      </w:pPr>
      <w:r>
        <w:rPr>
          <w:sz w:val="28"/>
          <w:szCs w:val="28"/>
        </w:rPr>
        <w:t xml:space="preserve">一是在整合创建资源上下功夫。通过积极主动的工作争取县委、县政府的重视支持。加强联系沟通，最大限度地发挥银行系统的积极性、主动性，形成上下联动、左右互动、协同配合、合力推进的工作格局。</w:t>
      </w:r>
    </w:p>
    <w:p>
      <w:pPr/>
      <w:br/>
    </w:p>
    <w:p>
      <w:pPr>
        <w:jc w:val="left"/>
        <w:ind w:left="0" w:right="0" w:firstLine="640"/>
        <w:spacing w:line="288" w:lineRule="auto"/>
      </w:pPr>
      <w:r>
        <w:rPr>
          <w:sz w:val="28"/>
          <w:szCs w:val="28"/>
        </w:rPr>
        <w:t xml:space="preserve">二是在培育典型、打造窗口形象上下功夫。继续强化典型意识、窗口形象，坚持抓典型、树窗口、推全局的做法，从实际出发，创建典型，树立银行局窗口形象，促进我局精神文明创建质量水平的提高。</w:t>
      </w:r>
    </w:p>
    <w:p>
      <w:pPr/>
      <w:br/>
    </w:p>
    <w:p>
      <w:pPr>
        <w:jc w:val="left"/>
        <w:ind w:left="0" w:right="0" w:firstLine="640"/>
        <w:spacing w:line="288" w:lineRule="auto"/>
      </w:pPr>
      <w:r>
        <w:rPr>
          <w:sz w:val="28"/>
          <w:szCs w:val="28"/>
        </w:rPr>
        <w:t xml:space="preserve">三是在办好事实事上下功夫。牢固树立为基层服务、为群众服务的思想，不断改进工作方式和工作作风，把精神文明创建工作的着眼点放到解决影响改革发展稳定的重大问题上，放到解决关乎广大干部职工的生活工作中的紧迫问题上，放到解决涉及广大干部职工利益的突出问题上，力争每年为职工办几件好事、实事，使干部职工真正得到实惠，用实实在在的创建效果，增强创建工作的凝聚力和影响力。</w:t>
      </w:r>
    </w:p>
    <w:p>
      <w:pPr/>
      <w:br/>
    </w:p>
    <w:p>
      <w:pPr>
        <w:jc w:val="left"/>
        <w:ind w:left="0" w:right="0" w:firstLine="640"/>
        <w:spacing w:line="288" w:lineRule="auto"/>
      </w:pPr>
      <w:r>
        <w:rPr>
          <w:sz w:val="28"/>
          <w:szCs w:val="28"/>
        </w:rPr>
        <w:t xml:space="preserve">四是在开拓创新上下功夫。加强调查研究，努力在工作导向、内容形式和机制手段上创新创优，积极运用群众喜闻乐见的形式，最大限度地调动全体干部职工参与创建活动的主动性和积极性，使精神文明创建更加符合科学发展观的要求，更加符合经济社会发展的需要，更加符合人民群众的利益和意愿。</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建立领导责任制。各单位要把精神文民建设活动作为一项重要基础性工作和长期任务，扎扎实实地抓好各项工作的落实，确保活动取得实效。各级领导干部和党员在活动中要率先垂范，以身作则，学在前面、做在前面，用自己的模范言行和人格力量为广大干部群众作出表率。</w:t>
      </w:r>
    </w:p>
    <w:p>
      <w:pPr/>
      <w:br/>
    </w:p>
    <w:p>
      <w:pPr>
        <w:jc w:val="left"/>
        <w:ind w:left="0" w:right="0" w:firstLine="640"/>
        <w:spacing w:line="288" w:lineRule="auto"/>
      </w:pPr>
      <w:r>
        <w:rPr>
          <w:sz w:val="28"/>
          <w:szCs w:val="28"/>
        </w:rPr>
        <w:t xml:space="preserve">（二）坚持理论联系实际。要把精神文民建设与交通重点工程项目紧密联系起来，与完成全年目标任务、推动银行事业更快更好发展和做好当前各项工作紧密联系起来。</w:t>
      </w:r>
    </w:p>
    <w:p>
      <w:pPr/>
      <w:br/>
    </w:p>
    <w:p>
      <w:pPr>
        <w:jc w:val="left"/>
        <w:ind w:left="0" w:right="0" w:firstLine="640"/>
        <w:spacing w:line="288" w:lineRule="auto"/>
      </w:pPr>
      <w:r>
        <w:rPr>
          <w:sz w:val="28"/>
          <w:szCs w:val="28"/>
        </w:rPr>
        <w:t xml:space="preserve">（三）加强舆论宣传和信息交流。各单位要充分运用宣传阵地，大力宣传开展精神文明建设活动的重大意义和具体要求，大力宣传各单位贯彻落实的具体举措和进展成效,宣传涌现出来的先进典型和鲜活经验。要搞好宣传策划和跟踪报道，积极向系统和地方报刊投稿，扩大活动的宣传面和影响力，并及时将有关工作情况以信息报道的形式上报局党委。要注重培养和树立先进典型，用身边的人和事带动和影响广大干部、党员和职工群众，真正起到典型引路，典型带动的作用。</w:t>
      </w:r>
    </w:p>
    <w:p>
      <w:pPr/>
      <w:br/>
    </w:p>
    <w:p>
      <w:pPr>
        <w:jc w:val="left"/>
        <w:ind w:left="0" w:right="0" w:firstLine="640"/>
        <w:spacing w:line="288" w:lineRule="auto"/>
      </w:pPr>
      <w:r>
        <w:rPr>
          <w:sz w:val="28"/>
          <w:szCs w:val="28"/>
        </w:rPr>
        <w:t xml:space="preserve">ⅩⅩ邮政储蓄银行</w:t>
      </w:r>
    </w:p>
    <w:p>
      <w:pPr/>
      <w:br/>
    </w:p>
    <w:p>
      <w:pPr>
        <w:jc w:val="left"/>
        <w:ind w:left="0" w:right="0" w:firstLine="640"/>
        <w:spacing w:line="288" w:lineRule="auto"/>
      </w:pPr>
      <w:r>
        <w:rPr>
          <w:sz w:val="28"/>
          <w:szCs w:val="28"/>
        </w:rPr>
        <w:t xml:space="preserve">ⅩⅩ年2月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2024-11-24T13:12:26+08:00</dcterms:created>
  <dcterms:modified xsi:type="dcterms:W3CDTF">2024-11-24T13:12:26+08:00</dcterms:modified>
</cp:coreProperties>
</file>

<file path=docProps/custom.xml><?xml version="1.0" encoding="utf-8"?>
<Properties xmlns="http://schemas.openxmlformats.org/officeDocument/2006/custom-properties" xmlns:vt="http://schemas.openxmlformats.org/officeDocument/2006/docPropsVTypes"/>
</file>