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医院设备管理委员会工作计划（精选3篇）</w:t>
      </w:r>
      <w:bookmarkEnd w:id="2"/>
    </w:p>
    <w:p>
      <w:pPr/>
      <w:br/>
    </w:p>
    <w:p>
      <w:pPr/>
      <w:r>
        <w:rPr>
          <w:color w:val="red"/>
          <w:sz w:val="32"/>
          <w:szCs w:val="32"/>
          <w:b w:val="1"/>
          <w:bCs w:val="1"/>
        </w:rPr>
        <w:t xml:space="preserve">篇1：医院设备管理委员会工作计划</w:t>
      </w:r>
    </w:p>
    <w:p>
      <w:pPr/>
      <w:br/>
    </w:p>
    <w:p>
      <w:pPr>
        <w:jc w:val="left"/>
        <w:ind w:left="0" w:right="0" w:firstLine="640"/>
        <w:spacing w:line="288" w:lineRule="auto"/>
      </w:pPr>
      <w:r>
        <w:rPr>
          <w:sz w:val="28"/>
          <w:szCs w:val="28"/>
        </w:rPr>
        <w:t xml:space="preserve">医疗设备不仅是开展医疗、教学、科研的必备条件，而且是提高医疗质量的物资基础和先决条件。预防、诊断和治疗疾病，不但依赖医学科学工作者的知识经验和思维判断，在很大程度上依赖于实验手段和设备条件，利用这种实验手段，使医学诊疗技术产生了一个飞跃。因此说医疗仪器是医学科学能力的组合成份。现代医院管理中设备管理是医院系统中的一个子系统，要处理好医院系统的常规运行，必须运用一系列科学管理技术和方法，使设备管理系统处于良好的运行状态。提高医院价值，即医院的社会效益、经济效益和技术效益是医院管理的目的。医院设备是实现医院社会、经济效益的重要条件，设备费用是卫生系统经济构成的一个重要因素，设备管理则是医院经济管理的主要方面。设备管理优劣。直接关系经济效益的好坏，一般医院的医疗仪器约占医院固定资产的1/2，而经济效益约占门诊和住院病人资金收入的2/3，也是医院产生医疗信息的主要来源。所以，医院仪器管理是非常重要的。</w:t>
      </w:r>
    </w:p>
    <w:p>
      <w:pPr/>
      <w:br/>
    </w:p>
    <w:p>
      <w:pPr>
        <w:jc w:val="left"/>
        <w:ind w:left="0" w:right="0" w:firstLine="640"/>
        <w:spacing w:line="288" w:lineRule="auto"/>
      </w:pPr>
      <w:r>
        <w:rPr>
          <w:sz w:val="28"/>
          <w:szCs w:val="28"/>
        </w:rPr>
        <w:t xml:space="preserve">一、法律法规</w:t>
      </w:r>
    </w:p>
    <w:p>
      <w:pPr/>
      <w:br/>
    </w:p>
    <w:p>
      <w:pPr>
        <w:jc w:val="left"/>
        <w:ind w:left="0" w:right="0" w:firstLine="640"/>
        <w:spacing w:line="288" w:lineRule="auto"/>
      </w:pPr>
      <w:r>
        <w:rPr>
          <w:sz w:val="28"/>
          <w:szCs w:val="28"/>
        </w:rPr>
        <w:t xml:space="preserve">1、最早立法</w:t>
      </w:r>
    </w:p>
    <w:p>
      <w:pPr/>
      <w:br/>
    </w:p>
    <w:p>
      <w:pPr>
        <w:jc w:val="left"/>
        <w:ind w:left="0" w:right="0" w:firstLine="640"/>
        <w:spacing w:line="288" w:lineRule="auto"/>
      </w:pPr>
      <w:r>
        <w:rPr>
          <w:sz w:val="28"/>
          <w:szCs w:val="28"/>
        </w:rPr>
        <w:t xml:space="preserve">美国是最早立法管理医疗器械安全的国家，其管理的方式和方法广为世界各国所效仿。美国国会于1976年推出了《医疗器械修正案》，授权美国食品药品监督管理局（FDA）管理医疗设备电气安全和性能质量，以保护公众健康；后于1990年颁布了著名的《医疗器械安全法令》（SMDA90），并正式建立了医疗器械不良事件监测报告制度，加强医疗设备上市后的质量监督。自1992年～2002年的10年间，美国FDA共收到40多万份医疗器械不良事件报告，共计6636人死亡。可见，医疗设备是存在临床风险的，这种风险不仅可以分析查找其原因，还可以进行有效控制。</w:t>
      </w:r>
    </w:p>
    <w:p>
      <w:pPr/>
      <w:br/>
    </w:p>
    <w:p>
      <w:pPr>
        <w:jc w:val="left"/>
        <w:ind w:left="0" w:right="0" w:firstLine="640"/>
        <w:spacing w:line="288" w:lineRule="auto"/>
      </w:pPr>
      <w:r>
        <w:rPr>
          <w:sz w:val="28"/>
          <w:szCs w:val="28"/>
        </w:rPr>
        <w:t xml:space="preserve">2、国际权威认证</w:t>
      </w:r>
    </w:p>
    <w:p>
      <w:pPr/>
      <w:br/>
    </w:p>
    <w:p>
      <w:pPr>
        <w:jc w:val="left"/>
        <w:ind w:left="0" w:right="0" w:firstLine="640"/>
        <w:spacing w:line="288" w:lineRule="auto"/>
      </w:pPr>
      <w:r>
        <w:rPr>
          <w:sz w:val="28"/>
          <w:szCs w:val="28"/>
        </w:rPr>
        <w:t xml:space="preserve">JCI(JointCommissionInternational)医院评审联合委员会国际部成立于1998年是JCAHO（JointCommissiononAccreditationofHealthcareOrganizations）下属的JCR(JointCommissionResources联合委员会资源部)的一个主要分支机构。国际上为了确保医疗服务质量，医院必须定期接受第三者（ThirdParty）的鉴定，从客观的角度衡量医院的品质，成为一个令人可信赖的医疗机构。美国JCAHO负责美国各类医疗机构的鉴定。而JCI则是美国JCAHO的国际鉴定部门，专门为美国以外的国际医院做国际医院质量资质认证，迄今为止，全世界已有17000多个医疗机构通过了该评审。JCI标准包含11个部分，368条标准、1033个可衡量要素，几近包含了所有医院管理的必备要素，因此JCI国际医院评审经常被视为一个衡量一家医院品质及经营管理绩效的良好工具。</w:t>
      </w:r>
    </w:p>
    <w:p>
      <w:pPr/>
      <w:br/>
    </w:p>
    <w:p>
      <w:pPr>
        <w:jc w:val="left"/>
        <w:ind w:left="0" w:right="0" w:firstLine="640"/>
        <w:spacing w:line="288" w:lineRule="auto"/>
      </w:pPr>
      <w:r>
        <w:rPr>
          <w:sz w:val="28"/>
          <w:szCs w:val="28"/>
        </w:rPr>
        <w:t xml:space="preserve">JCI有关医院医疗设备管理的主要标准有：建立管理计划；建立医疗设备技术服务的策略包括基于风险评估的PM计划；制定突发事件和医疗设备相关的应急方案；收集/监测/应用医疗设备相关的事件/召回信息，不良事件报告和监测</w:t>
      </w:r>
    </w:p>
    <w:p>
      <w:pPr/>
      <w:br/>
    </w:p>
    <w:p>
      <w:pPr>
        <w:jc w:val="left"/>
        <w:ind w:left="0" w:right="0" w:firstLine="640"/>
        <w:spacing w:line="288" w:lineRule="auto"/>
      </w:pPr>
      <w:r>
        <w:rPr>
          <w:sz w:val="28"/>
          <w:szCs w:val="28"/>
        </w:rPr>
        <w:t xml:space="preserve">3、中国相关法规</w:t>
      </w:r>
    </w:p>
    <w:p>
      <w:pPr/>
      <w:br/>
    </w:p>
    <w:p>
      <w:pPr>
        <w:jc w:val="left"/>
        <w:ind w:left="0" w:right="0" w:firstLine="640"/>
        <w:spacing w:line="288" w:lineRule="auto"/>
      </w:pPr>
      <w:r>
        <w:rPr>
          <w:sz w:val="28"/>
          <w:szCs w:val="28"/>
        </w:rPr>
        <w:t xml:space="preserve">相对而言，中国的医疗器械法规开始建立的时间较晚。虽然在1991年才发布了第一个医疗器械政府规章，但此后的几年内有了很大的发展和变化。第一部法规《医疗器械监督管理条例》于2000年颁布并实施，为医疗器械的监督管理奠定了法律地位，是中国医疗器械管理发展史上的里程碑。之后，一系列的管理办法相继出台，由此构建起一个基本的医疗器械法规体系：《医疗器械监督管理条例（2000）》、《医疗器械分类管理办法》、《医疗器械注册管理办法》、《医疗器械新产品管理办法（试行）》、《医疗器械生产监督管理办法》、《医疗器械经营许可证管理办法》、《医疗器械生产企业质量体系考核规定》、《一次性使用无菌医疗器械监督管理办法（试行）》、《医疗器械标签和使用说明书管理办法》、《医疗器械标准管理办法》、《医疗器械临床试验管理办法》。</w:t>
      </w:r>
    </w:p>
    <w:p>
      <w:pPr/>
      <w:br/>
    </w:p>
    <w:p>
      <w:pPr>
        <w:jc w:val="left"/>
        <w:ind w:left="0" w:right="0" w:firstLine="640"/>
        <w:spacing w:line="288" w:lineRule="auto"/>
      </w:pPr>
      <w:r>
        <w:rPr>
          <w:sz w:val="28"/>
          <w:szCs w:val="28"/>
        </w:rPr>
        <w:t xml:space="preserve">根据以上法规框架，可将中国的医疗器械管理要求归纳为三点：对医疗器械上市前的管理分为三段（即医疗器械产品注册要求、生产企业许可要求和医疗器械经营管理要求），实施强制许可制度。</w:t>
      </w:r>
    </w:p>
    <w:p>
      <w:pPr/>
      <w:br/>
    </w:p>
    <w:p>
      <w:pPr>
        <w:jc w:val="left"/>
        <w:ind w:left="0" w:right="0" w:firstLine="640"/>
        <w:spacing w:line="288" w:lineRule="auto"/>
      </w:pPr>
      <w:r>
        <w:rPr>
          <w:sz w:val="28"/>
          <w:szCs w:val="28"/>
        </w:rPr>
        <w:t xml:space="preserve">与医疗器械上市前的市场准入相对应，医疗器械也面临着上市后的管理与控制，主要手段有质量监督抽查和许可检查,于2004年12月31日颁布《大型医用设备配置与使用管理办法》，进一步加强了大型医用设备配置与使用管理。在此指导下各级省直辖市相关部门纷纷根据当地实际制定医疗器械使用监督管理办法。</w:t>
      </w:r>
    </w:p>
    <w:p>
      <w:pPr/>
      <w:br/>
    </w:p>
    <w:p>
      <w:pPr>
        <w:jc w:val="left"/>
        <w:ind w:left="0" w:right="0" w:firstLine="640"/>
        <w:spacing w:line="288" w:lineRule="auto"/>
      </w:pPr>
      <w:r>
        <w:rPr>
          <w:sz w:val="28"/>
          <w:szCs w:val="28"/>
        </w:rPr>
        <w:t xml:space="preserve">目前,对医疗器械质量体系和上市后的管理正处于立法起步阶段，经验不足；采用了集权和分权相结合的监管模式,对低风险产品采用分权模式管理，高风险产品实行集权管理。</w:t>
      </w:r>
    </w:p>
    <w:p>
      <w:pPr/>
      <w:br/>
    </w:p>
    <w:p>
      <w:pPr>
        <w:jc w:val="left"/>
        <w:ind w:left="0" w:right="0" w:firstLine="640"/>
        <w:spacing w:line="288" w:lineRule="auto"/>
      </w:pPr>
      <w:r>
        <w:rPr>
          <w:sz w:val="28"/>
          <w:szCs w:val="28"/>
        </w:rPr>
        <w:t xml:space="preserve">二、医疗设备管理有利于提升医院运营效率和管理质量</w:t>
      </w:r>
    </w:p>
    <w:p>
      <w:pPr/>
      <w:br/>
    </w:p>
    <w:p>
      <w:pPr>
        <w:jc w:val="left"/>
        <w:ind w:left="0" w:right="0" w:firstLine="640"/>
        <w:spacing w:line="288" w:lineRule="auto"/>
      </w:pPr>
      <w:r>
        <w:rPr>
          <w:sz w:val="28"/>
          <w:szCs w:val="28"/>
        </w:rPr>
        <w:t xml:space="preserve">管好医疗设备，提高利用率，有利于医疗、科研、教学工作的顺利进行。</w:t>
      </w:r>
    </w:p>
    <w:p>
      <w:pPr/>
      <w:br/>
    </w:p>
    <w:p>
      <w:pPr>
        <w:jc w:val="left"/>
        <w:ind w:left="0" w:right="0" w:firstLine="640"/>
        <w:spacing w:line="288" w:lineRule="auto"/>
      </w:pPr>
      <w:r>
        <w:rPr>
          <w:sz w:val="28"/>
          <w:szCs w:val="28"/>
        </w:rPr>
        <w:t xml:space="preserve">1、提升医院信息管理水平，增强医院竞争力</w:t>
      </w:r>
    </w:p>
    <w:p>
      <w:pPr/>
      <w:br/>
    </w:p>
    <w:p>
      <w:pPr>
        <w:jc w:val="left"/>
        <w:ind w:left="0" w:right="0" w:firstLine="640"/>
        <w:spacing w:line="288" w:lineRule="auto"/>
      </w:pPr>
      <w:r>
        <w:rPr>
          <w:sz w:val="28"/>
          <w:szCs w:val="28"/>
        </w:rPr>
        <w:t xml:space="preserve">2、提高设备使用效率，延长设备使用寿命</w:t>
      </w:r>
    </w:p>
    <w:p>
      <w:pPr/>
      <w:br/>
    </w:p>
    <w:p>
      <w:pPr>
        <w:jc w:val="left"/>
        <w:ind w:left="0" w:right="0" w:firstLine="640"/>
        <w:spacing w:line="288" w:lineRule="auto"/>
      </w:pPr>
      <w:r>
        <w:rPr>
          <w:sz w:val="28"/>
          <w:szCs w:val="28"/>
        </w:rPr>
        <w:t xml:space="preserve">3、改善设备使用效果，提升医疗诊治服务水平，保障服务质量</w:t>
      </w:r>
    </w:p>
    <w:p>
      <w:pPr/>
      <w:br/>
    </w:p>
    <w:p>
      <w:pPr>
        <w:jc w:val="left"/>
        <w:ind w:left="0" w:right="0" w:firstLine="640"/>
        <w:spacing w:line="288" w:lineRule="auto"/>
      </w:pPr>
      <w:r>
        <w:rPr>
          <w:sz w:val="28"/>
          <w:szCs w:val="28"/>
        </w:rPr>
        <w:t xml:space="preserve">4、减低设备购买和运营成本</w:t>
      </w:r>
    </w:p>
    <w:p>
      <w:pPr/>
      <w:br/>
    </w:p>
    <w:p>
      <w:pPr>
        <w:jc w:val="left"/>
        <w:ind w:left="0" w:right="0" w:firstLine="640"/>
        <w:spacing w:line="288" w:lineRule="auto"/>
      </w:pPr>
      <w:r>
        <w:rPr>
          <w:sz w:val="28"/>
          <w:szCs w:val="28"/>
        </w:rPr>
        <w:t xml:space="preserve">5、提升设备管理和使用人员素质和能力</w:t>
      </w:r>
    </w:p>
    <w:p>
      <w:pPr/>
      <w:br/>
    </w:p>
    <w:p>
      <w:pPr>
        <w:jc w:val="left"/>
        <w:ind w:left="0" w:right="0" w:firstLine="640"/>
        <w:spacing w:line="288" w:lineRule="auto"/>
      </w:pPr>
      <w:r>
        <w:rPr>
          <w:sz w:val="28"/>
          <w:szCs w:val="28"/>
        </w:rPr>
        <w:t xml:space="preserve">6、信息充分，持续跟踪，便于进行价值分析，采用贷款、融资租赁等方式添置新设备</w:t>
      </w:r>
    </w:p>
    <w:p>
      <w:pPr/>
      <w:br/>
    </w:p>
    <w:p>
      <w:pPr>
        <w:jc w:val="left"/>
        <w:ind w:left="0" w:right="0" w:firstLine="640"/>
        <w:spacing w:line="288" w:lineRule="auto"/>
      </w:pPr>
      <w:r>
        <w:rPr>
          <w:sz w:val="28"/>
          <w:szCs w:val="28"/>
        </w:rPr>
        <w:t xml:space="preserve">三、代表案例</w:t>
      </w:r>
    </w:p>
    <w:p>
      <w:pPr/>
      <w:br/>
    </w:p>
    <w:p>
      <w:pPr>
        <w:jc w:val="left"/>
        <w:ind w:left="0" w:right="0" w:firstLine="640"/>
        <w:spacing w:line="288" w:lineRule="auto"/>
      </w:pPr>
      <w:r>
        <w:rPr>
          <w:sz w:val="28"/>
          <w:szCs w:val="28"/>
        </w:rPr>
        <w:t xml:space="preserve">卫生部中日友好医院《医院医疗设备管理及绩效评价实证研究》</w:t>
      </w:r>
    </w:p>
    <w:p>
      <w:pPr/>
      <w:br/>
    </w:p>
    <w:p>
      <w:pPr/>
      <w:r>
        <w:rPr>
          <w:color w:val="red"/>
          <w:sz w:val="32"/>
          <w:szCs w:val="32"/>
          <w:b w:val="1"/>
          <w:bCs w:val="1"/>
        </w:rPr>
        <w:t xml:space="preserve">篇2：医院设备管理委员会工作计划</w:t>
      </w:r>
    </w:p>
    <w:p>
      <w:pPr/>
      <w:br/>
    </w:p>
    <w:p>
      <w:pPr>
        <w:jc w:val="left"/>
        <w:ind w:left="0" w:right="0" w:firstLine="640"/>
        <w:spacing w:line="288" w:lineRule="auto"/>
      </w:pPr>
      <w:r>
        <w:rPr>
          <w:sz w:val="28"/>
          <w:szCs w:val="28"/>
        </w:rPr>
        <w:t xml:space="preserve">为进一步加强医院设备管理，促进医院健康持续发展，特制定202*年度医院设备管理工作计划。</w:t>
      </w:r>
    </w:p>
    <w:p>
      <w:pPr/>
      <w:br/>
    </w:p>
    <w:p>
      <w:pPr>
        <w:jc w:val="left"/>
        <w:ind w:left="0" w:right="0" w:firstLine="640"/>
        <w:spacing w:line="288" w:lineRule="auto"/>
      </w:pPr>
      <w:r>
        <w:rPr>
          <w:sz w:val="28"/>
          <w:szCs w:val="28"/>
        </w:rPr>
        <w:t xml:space="preserve">一、强化教育,提高思想道德防线</w:t>
      </w:r>
    </w:p>
    <w:p>
      <w:pPr/>
      <w:br/>
    </w:p>
    <w:p>
      <w:pPr>
        <w:jc w:val="left"/>
        <w:ind w:left="0" w:right="0" w:firstLine="640"/>
        <w:spacing w:line="288" w:lineRule="auto"/>
      </w:pPr>
      <w:r>
        <w:rPr>
          <w:sz w:val="28"/>
          <w:szCs w:val="28"/>
        </w:rPr>
        <w:t xml:space="preserve">仪器设备采购工作与财、物的关系非常密切，因此要从强化教育入手,采取多种举措加强廉政建设,筑牢反腐倡廉的思想道德防线。一是注重经常性，做到警钟长鸣。我们及时学习传达医院和纪检委的有关会议和文件精神，定期学习党纪法规和采购工作有关规定，不断加强警示教育，构筑思想道德防线。二是注重针对性，我们除进行专题学习外，还组织了针对性较强的学习讨论，深刻理解文件精神，牢记文件中的各项要求。三是加强设备处的监督制约，自觉接受审计、纪检和群众的监督，设备处不但接受审计、纪检的工作监督，还主动接受群众及生产厂家的监督，针对设备购置中存在的薄弱环节，让群众提意见找问题，发现问题及时采取措施认真解决，堵塞漏洞，把问题解决在萌芽之中。通过找问题，完善制度，严格程序，规范行为，提高仪器设备采购工作中思想道德防线，提升采购人员的内控意识、监督意识、责任意识和风险意识，努力形成“不想、不能、不敢”的氛围。“不想”靠教育，提高觉悟增强自觉性；“不能”靠制度，加强监督机制；“不敢”靠严惩，克服侥幸心理，明白伸手必被抓的必然性，从而提高了采购人员的思想道德防线。</w:t>
      </w:r>
    </w:p>
    <w:p>
      <w:pPr/>
      <w:br/>
    </w:p>
    <w:p>
      <w:pPr>
        <w:jc w:val="left"/>
        <w:ind w:left="0" w:right="0" w:firstLine="640"/>
        <w:spacing w:line="288" w:lineRule="auto"/>
      </w:pPr>
      <w:r>
        <w:rPr>
          <w:sz w:val="28"/>
          <w:szCs w:val="28"/>
        </w:rPr>
        <w:t xml:space="preserve">二、加强制度建设不断完善体制。</w:t>
      </w:r>
    </w:p>
    <w:p>
      <w:pPr/>
      <w:br/>
    </w:p>
    <w:p>
      <w:pPr>
        <w:jc w:val="left"/>
        <w:ind w:left="0" w:right="0" w:firstLine="640"/>
        <w:spacing w:line="288" w:lineRule="auto"/>
      </w:pPr>
      <w:r>
        <w:rPr>
          <w:sz w:val="28"/>
          <w:szCs w:val="28"/>
        </w:rPr>
        <w:t xml:space="preserve">加强制度建设，不断完善体制，是做好反腐败工作的基础，医院党政领导高度重视仪器设备采购工作，部署加强风廉政建设落实到设备采购的具体工作中去，充分发挥纪检、审计部门的监督管理作用，成立医科大学总医院设备专家评审库，医科大学总医院仪器管理委员会：院长任组长，相关副院长进入该委员会，并任副组长，主要成员由设备处、财务处、医务处、科研处、纪检处和审计部门等主要负责人担任，并明确了分工和任务。健全的组织机构和领导体系，为做好仪器设备采购工作奠定了组织基础和领导保证。</w:t>
      </w:r>
    </w:p>
    <w:p>
      <w:pPr/>
      <w:br/>
    </w:p>
    <w:p>
      <w:pPr>
        <w:jc w:val="left"/>
        <w:ind w:left="0" w:right="0" w:firstLine="640"/>
        <w:spacing w:line="288" w:lineRule="auto"/>
      </w:pPr>
      <w:r>
        <w:rPr>
          <w:sz w:val="28"/>
          <w:szCs w:val="28"/>
        </w:rPr>
        <w:t xml:space="preserve">三、加强制度管理严格程序</w:t>
      </w:r>
    </w:p>
    <w:p>
      <w:pPr/>
      <w:br/>
    </w:p>
    <w:p>
      <w:pPr>
        <w:jc w:val="left"/>
        <w:ind w:left="0" w:right="0" w:firstLine="640"/>
        <w:spacing w:line="288" w:lineRule="auto"/>
      </w:pPr>
      <w:r>
        <w:rPr>
          <w:sz w:val="28"/>
          <w:szCs w:val="28"/>
        </w:rPr>
        <w:t xml:space="preserve">加强制度管理，严格工作纪律，自觉接受监督，严格执行招标管理程序，属于政府采购目录下的商品必须严格遵守执行，严格执行招投标管理制度，积极编制相关的管理制度和程序文件。为了加强我院固定资金管理，依法执行国家、地方政府及相关职能部门的相关政策法规，参照中华人民共和国国有资产法、招投标法、政府采购法及天津市财政局相关文件，编制出适合我院的设备管理程序文件既：“购置设备申请程序”“购置设备审批程序”“购置设备采购原则”“购置设备审批权限”。为了规范监督管理，规范采购行为还制定了：“仪器设备采购管理制度和经办人行为规范”“设备采购过程中的监督管理制度”“设备采购责任追究制度”等，在医疗设备采购工作中严格执行管理程序，客观公正地履行职责，认真规范采购行为，必需坚持公开、公平、公正、透明、择优的采购原则，用管理制度约束腐败行为的发生，进一步加大了对仪器设备采购工作的监控力度，努力做到规范行为有依据，严格程序不变通，执行程序不走样，避免工作的随意性和盲目性。</w:t>
      </w:r>
    </w:p>
    <w:p>
      <w:pPr/>
      <w:br/>
    </w:p>
    <w:p>
      <w:pPr>
        <w:jc w:val="left"/>
        <w:ind w:left="0" w:right="0" w:firstLine="640"/>
        <w:spacing w:line="288" w:lineRule="auto"/>
      </w:pPr>
      <w:r>
        <w:rPr>
          <w:sz w:val="28"/>
          <w:szCs w:val="28"/>
        </w:rPr>
        <w:t xml:space="preserve">四、规范医院设备招标采购评标方法,堵塞腐败案件发生规范医院设备招标评标方法，是为了提高资金的使用率，抑制招标采购中的违纪、违规行为发生，堵塞腐败案件，使医院设备招标采购工作更加公平、公正、合理、优化、透明，净化医疗设备销售市场，提高医疗设备采购招投标的组织、管理、实施和监督管理水平，促进廉政建设。</w:t>
      </w:r>
    </w:p>
    <w:p>
      <w:pPr/>
      <w:br/>
    </w:p>
    <w:p>
      <w:pPr>
        <w:jc w:val="left"/>
        <w:ind w:left="0" w:right="0" w:firstLine="640"/>
        <w:spacing w:line="288" w:lineRule="auto"/>
      </w:pPr>
      <w:r>
        <w:rPr>
          <w:sz w:val="28"/>
          <w:szCs w:val="28"/>
        </w:rPr>
        <w:t xml:space="preserve">规范医院设备招标评标方法内容：</w:t>
      </w:r>
    </w:p>
    <w:p>
      <w:pPr/>
      <w:br/>
    </w:p>
    <w:p>
      <w:pPr>
        <w:jc w:val="left"/>
        <w:ind w:left="0" w:right="0" w:firstLine="640"/>
        <w:spacing w:line="288" w:lineRule="auto"/>
      </w:pPr>
      <w:r>
        <w:rPr>
          <w:sz w:val="28"/>
          <w:szCs w:val="28"/>
        </w:rPr>
        <w:t xml:space="preserve">1、确定评标原则：医院设备招投标活动的基本原则是医疗设备采购招标工作的指导思想，必须体现招标活动的公正性和透明度。坚持“公开、公平、公正、科学、择优”的基本原则；坚持功能优先，价格合理，不保证最低价格中标的原则；在选择商家时，以生产厂家优先，其次总代理销售商的原则；评标过程中统筹兼顾综合分析的原则；评标委员会的组建要遵循科学、公正、严谨的原则。</w:t>
      </w:r>
    </w:p>
    <w:p>
      <w:pPr/>
      <w:br/>
    </w:p>
    <w:p>
      <w:pPr>
        <w:jc w:val="left"/>
        <w:ind w:left="0" w:right="0" w:firstLine="640"/>
        <w:spacing w:line="288" w:lineRule="auto"/>
      </w:pPr>
      <w:r>
        <w:rPr>
          <w:sz w:val="28"/>
          <w:szCs w:val="28"/>
        </w:rPr>
        <w:t xml:space="preserve">2、规范评标方法：根据《中华人民共和国招标投标法》规定，规范医疗设备采购招标，从程序上规范医疗设备采购招投标活动，使医疗设备招投标工作形成制度化、标准化。医院设备采购招投标全过程活动必须在医院审计、纪检和群众的监督下进行，审计、纪检部门将严格按照“医疗设备、耗材招标采购监督条例”执行。</w:t>
      </w:r>
    </w:p>
    <w:p>
      <w:pPr/>
      <w:br/>
    </w:p>
    <w:p>
      <w:pPr>
        <w:jc w:val="left"/>
        <w:ind w:left="0" w:right="0" w:firstLine="640"/>
        <w:spacing w:line="288" w:lineRule="auto"/>
      </w:pPr>
      <w:r>
        <w:rPr>
          <w:sz w:val="28"/>
          <w:szCs w:val="28"/>
        </w:rPr>
        <w:t xml:space="preserve">3、量化评标指标：医疗设备采购招标中的评标因素主要包括投标设备的性能、质量、价格、资质、业绩、售后服务和信誉等，因此要对设备企业生产实力、资金情况、技术质量、经营实力、价格因素综合分析，合理划分各因素的分值比例，这是评标工作的关键。</w:t>
      </w:r>
    </w:p>
    <w:p>
      <w:pPr/>
      <w:br/>
    </w:p>
    <w:p>
      <w:pPr>
        <w:jc w:val="left"/>
        <w:ind w:left="0" w:right="0" w:firstLine="640"/>
        <w:spacing w:line="288" w:lineRule="auto"/>
      </w:pPr>
      <w:r>
        <w:rPr>
          <w:sz w:val="28"/>
          <w:szCs w:val="28"/>
        </w:rPr>
        <w:t xml:space="preserve">4、制定评标方法考虑的因素：技术性能配制、运行费用、保修期后的维修费用、备品备件提供的能力。</w:t>
      </w:r>
    </w:p>
    <w:p>
      <w:pPr/>
      <w:br/>
    </w:p>
    <w:p>
      <w:pPr>
        <w:jc w:val="left"/>
        <w:ind w:left="0" w:right="0" w:firstLine="640"/>
        <w:spacing w:line="288" w:lineRule="auto"/>
      </w:pPr>
      <w:r>
        <w:rPr>
          <w:sz w:val="28"/>
          <w:szCs w:val="28"/>
        </w:rPr>
        <w:t xml:space="preserve">5、评标纪律：严格规定在评标过程中的管理制度，参加评标的工作人员承担的责任，工作人员必须严格遵守评标纪律，堵塞设备采购评标中的漏洞，降低腐败案件发生。</w:t>
      </w:r>
    </w:p>
    <w:p>
      <w:pPr/>
      <w:br/>
    </w:p>
    <w:p>
      <w:pPr>
        <w:jc w:val="left"/>
        <w:ind w:left="0" w:right="0" w:firstLine="640"/>
        <w:spacing w:line="288" w:lineRule="auto"/>
      </w:pPr>
      <w:r>
        <w:rPr>
          <w:sz w:val="28"/>
          <w:szCs w:val="28"/>
        </w:rPr>
        <w:t xml:space="preserve">五、建立反腐败工作的长效机制</w:t>
      </w:r>
    </w:p>
    <w:p>
      <w:pPr/>
      <w:br/>
    </w:p>
    <w:p>
      <w:pPr>
        <w:jc w:val="left"/>
        <w:ind w:left="0" w:right="0" w:firstLine="640"/>
        <w:spacing w:line="288" w:lineRule="auto"/>
      </w:pPr>
      <w:r>
        <w:rPr>
          <w:sz w:val="28"/>
          <w:szCs w:val="28"/>
        </w:rPr>
        <w:t xml:space="preserve">做好医院设备采购工作中的反腐败工作是一项复杂、艰巨、长期的任务，要坚持常抓不懈，要贯彻标本兼治、综合治理、惩防并举、注重预防的方针，把医疗领域的商业腐败问题与加强党风廉政建设结合起来，与建立健全医院惩治和预防腐败体系结合起来，与医疗服务秩序、严格医院内部管理结合起来，对存在的问题，通过逐步健全制度，完善管理，建立防控医院购销领域抵制商业腐败的长效机制，制度反腐已成为越来越多人的共识，制度反腐，意味着不仅要通过制度惩治腐败，而且要通过制度预防腐败，预防腐败必须有相应的制度做保证，建立设备采购过程中的行为准则，审计、纪检监督检察制度，设备招标采购管理制度，设备招标评审制度，设备采购责任追究制度等，只有建立和不断完善这些制度，并让这些制度切实发挥作用，才能保证在设备采购运行的各个环节，有效地预防和反对腐败，不断铲除商业腐败滋生的土壤和条件。</w:t>
      </w:r>
    </w:p>
    <w:p>
      <w:pPr/>
      <w:br/>
    </w:p>
    <w:p>
      <w:pPr>
        <w:jc w:val="left"/>
        <w:ind w:left="0" w:right="0" w:firstLine="640"/>
        <w:spacing w:line="288" w:lineRule="auto"/>
      </w:pPr>
      <w:r>
        <w:rPr>
          <w:sz w:val="28"/>
          <w:szCs w:val="28"/>
        </w:rPr>
        <w:t xml:space="preserve">六、今后任务、方向</w:t>
      </w:r>
    </w:p>
    <w:p>
      <w:pPr/>
      <w:br/>
    </w:p>
    <w:p>
      <w:pPr>
        <w:jc w:val="left"/>
        <w:ind w:left="0" w:right="0" w:firstLine="640"/>
        <w:spacing w:line="288" w:lineRule="auto"/>
      </w:pPr>
      <w:r>
        <w:rPr>
          <w:sz w:val="28"/>
          <w:szCs w:val="28"/>
        </w:rPr>
        <w:t xml:space="preserve">1、加强政治理论学习，进一步提高思想认识，经常性的举办参观学习各种类型的警示教育，提升责任意识、内控意识、风险意识和监督意识，提高廉政建设意识和反腐败的能力，</w:t>
      </w:r>
    </w:p>
    <w:p>
      <w:pPr/>
      <w:br/>
    </w:p>
    <w:p>
      <w:pPr>
        <w:jc w:val="left"/>
        <w:ind w:left="0" w:right="0" w:firstLine="640"/>
        <w:spacing w:line="288" w:lineRule="auto"/>
      </w:pPr>
      <w:r>
        <w:rPr>
          <w:sz w:val="28"/>
          <w:szCs w:val="28"/>
        </w:rPr>
        <w:t xml:space="preserve">2、建立反腐败长效机制，适合面对市场经济快速发展需要，同时不可避免将会出现新的问题，要及时修改和建立相应的管理制度，堵塞漏洞，适医疗市场经济快速的发展。</w:t>
      </w:r>
    </w:p>
    <w:p>
      <w:pPr/>
      <w:br/>
    </w:p>
    <w:p>
      <w:pPr>
        <w:jc w:val="left"/>
        <w:ind w:left="0" w:right="0" w:firstLine="640"/>
        <w:spacing w:line="288" w:lineRule="auto"/>
      </w:pPr>
      <w:r>
        <w:rPr>
          <w:sz w:val="28"/>
          <w:szCs w:val="28"/>
        </w:rPr>
        <w:t xml:space="preserve">3、加强监督管理，自觉落实各项管理制度，加强廉政建设一是靠严格执行各项管理制度，二是靠监督管理，加强监督管理的力度，形成制约机制。</w:t>
      </w:r>
    </w:p>
    <w:p>
      <w:pPr/>
      <w:br/>
    </w:p>
    <w:p>
      <w:pPr/>
      <w:r>
        <w:rPr>
          <w:color w:val="red"/>
          <w:sz w:val="32"/>
          <w:szCs w:val="32"/>
          <w:b w:val="1"/>
          <w:bCs w:val="1"/>
        </w:rPr>
        <w:t xml:space="preserve">篇3：医院设备管理委员会工作计划</w:t>
      </w:r>
    </w:p>
    <w:p>
      <w:pPr/>
      <w:br/>
    </w:p>
    <w:p>
      <w:pPr>
        <w:jc w:val="left"/>
        <w:ind w:left="0" w:right="0" w:firstLine="640"/>
        <w:spacing w:line="288" w:lineRule="auto"/>
      </w:pPr>
      <w:r>
        <w:rPr>
          <w:sz w:val="28"/>
          <w:szCs w:val="28"/>
        </w:rPr>
        <w:t xml:space="preserve">一、前言</w:t>
      </w:r>
    </w:p>
    <w:p>
      <w:pPr/>
      <w:br/>
    </w:p>
    <w:p>
      <w:pPr>
        <w:jc w:val="left"/>
        <w:ind w:left="0" w:right="0" w:firstLine="640"/>
        <w:spacing w:line="288" w:lineRule="auto"/>
      </w:pPr>
      <w:r>
        <w:rPr>
          <w:sz w:val="28"/>
          <w:szCs w:val="28"/>
        </w:rPr>
        <w:t xml:space="preserve">医疗设备管理是医疗机构管理的重要组成部分，为了更好地保障医疗安全，提高医疗质量，需要制定科学合理的医疗设备管理工作计划。本文将基于医疗机构的实际情况，提出一份医疗设备管理工作计划。</w:t>
      </w:r>
    </w:p>
    <w:p>
      <w:pPr/>
      <w:br/>
    </w:p>
    <w:p>
      <w:pPr>
        <w:jc w:val="left"/>
        <w:ind w:left="0" w:right="0" w:firstLine="640"/>
        <w:spacing w:line="288" w:lineRule="auto"/>
      </w:pPr>
      <w:r>
        <w:rPr>
          <w:sz w:val="28"/>
          <w:szCs w:val="28"/>
        </w:rPr>
        <w:t xml:space="preserve">二、目标和原则</w:t>
      </w:r>
    </w:p>
    <w:p>
      <w:pPr/>
      <w:br/>
    </w:p>
    <w:p>
      <w:pPr>
        <w:jc w:val="left"/>
        <w:ind w:left="0" w:right="0" w:firstLine="640"/>
        <w:spacing w:line="288" w:lineRule="auto"/>
      </w:pPr>
      <w:r>
        <w:rPr>
          <w:sz w:val="28"/>
          <w:szCs w:val="28"/>
        </w:rPr>
        <w:t xml:space="preserve">1.目标：建立科学高效的医疗设备管理体系，提高设备的利用率和维修率，保证设备的正常运行。</w:t>
      </w:r>
    </w:p>
    <w:p>
      <w:pPr/>
      <w:br/>
    </w:p>
    <w:p>
      <w:pPr>
        <w:jc w:val="left"/>
        <w:ind w:left="0" w:right="0" w:firstLine="640"/>
        <w:spacing w:line="288" w:lineRule="auto"/>
      </w:pPr>
      <w:r>
        <w:rPr>
          <w:sz w:val="28"/>
          <w:szCs w:val="28"/>
        </w:rPr>
        <w:t xml:space="preserve">2.原则：规范、安全、经济、合理。</w:t>
      </w:r>
    </w:p>
    <w:p>
      <w:pPr/>
      <w:br/>
    </w:p>
    <w:p>
      <w:pPr>
        <w:jc w:val="left"/>
        <w:ind w:left="0" w:right="0" w:firstLine="640"/>
        <w:spacing w:line="288" w:lineRule="auto"/>
      </w:pPr>
      <w:r>
        <w:rPr>
          <w:sz w:val="28"/>
          <w:szCs w:val="28"/>
        </w:rPr>
        <w:t xml:space="preserve">三、组织架构</w:t>
      </w:r>
    </w:p>
    <w:p>
      <w:pPr/>
      <w:br/>
    </w:p>
    <w:p>
      <w:pPr>
        <w:jc w:val="left"/>
        <w:ind w:left="0" w:right="0" w:firstLine="640"/>
        <w:spacing w:line="288" w:lineRule="auto"/>
      </w:pPr>
      <w:r>
        <w:rPr>
          <w:sz w:val="28"/>
          <w:szCs w:val="28"/>
        </w:rPr>
        <w:t xml:space="preserve">1.设立医疗设备管理部门，负责医疗设备的采购、验收、维修和报废等工作。</w:t>
      </w:r>
    </w:p>
    <w:p>
      <w:pPr/>
      <w:br/>
    </w:p>
    <w:p>
      <w:pPr>
        <w:jc w:val="left"/>
        <w:ind w:left="0" w:right="0" w:firstLine="640"/>
        <w:spacing w:line="288" w:lineRule="auto"/>
      </w:pPr>
      <w:r>
        <w:rPr>
          <w:sz w:val="28"/>
          <w:szCs w:val="28"/>
        </w:rPr>
        <w:t xml:space="preserve">2.配备专业的设备管理人员，具备医疗设备管理相关的专业知识和技能。</w:t>
      </w:r>
    </w:p>
    <w:p>
      <w:pPr/>
      <w:br/>
    </w:p>
    <w:p>
      <w:pPr>
        <w:jc w:val="left"/>
        <w:ind w:left="0" w:right="0" w:firstLine="640"/>
        <w:spacing w:line="288" w:lineRule="auto"/>
      </w:pPr>
      <w:r>
        <w:rPr>
          <w:sz w:val="28"/>
          <w:szCs w:val="28"/>
        </w:rPr>
        <w:t xml:space="preserve">四、设备采购与验收</w:t>
      </w:r>
    </w:p>
    <w:p>
      <w:pPr/>
      <w:br/>
    </w:p>
    <w:p>
      <w:pPr>
        <w:jc w:val="left"/>
        <w:ind w:left="0" w:right="0" w:firstLine="640"/>
        <w:spacing w:line="288" w:lineRule="auto"/>
      </w:pPr>
      <w:r>
        <w:rPr>
          <w:sz w:val="28"/>
          <w:szCs w:val="28"/>
        </w:rPr>
        <w:t xml:space="preserve">1.编制医疗设备采购计划，根据实际需求和预算，选择合适的设备供应商。</w:t>
      </w:r>
    </w:p>
    <w:p>
      <w:pPr/>
      <w:br/>
    </w:p>
    <w:p>
      <w:pPr>
        <w:jc w:val="left"/>
        <w:ind w:left="0" w:right="0" w:firstLine="640"/>
        <w:spacing w:line="288" w:lineRule="auto"/>
      </w:pPr>
      <w:r>
        <w:rPr>
          <w:sz w:val="28"/>
          <w:szCs w:val="28"/>
        </w:rPr>
        <w:t xml:space="preserve">2.与供应商进行谈判，确定合同和交付时间。</w:t>
      </w:r>
    </w:p>
    <w:p>
      <w:pPr/>
      <w:br/>
    </w:p>
    <w:p>
      <w:pPr>
        <w:jc w:val="left"/>
        <w:ind w:left="0" w:right="0" w:firstLine="640"/>
        <w:spacing w:line="288" w:lineRule="auto"/>
      </w:pPr>
      <w:r>
        <w:rPr>
          <w:sz w:val="28"/>
          <w:szCs w:val="28"/>
        </w:rPr>
        <w:t xml:space="preserve">3.对采购的设备进行验收，确保设备符合相关技术标准和法规要求。</w:t>
      </w:r>
    </w:p>
    <w:p>
      <w:pPr/>
      <w:br/>
    </w:p>
    <w:p>
      <w:pPr>
        <w:jc w:val="left"/>
        <w:ind w:left="0" w:right="0" w:firstLine="640"/>
        <w:spacing w:line="288" w:lineRule="auto"/>
      </w:pPr>
      <w:r>
        <w:rPr>
          <w:sz w:val="28"/>
          <w:szCs w:val="28"/>
        </w:rPr>
        <w:t xml:space="preserve">五、设备使用与维护</w:t>
      </w:r>
    </w:p>
    <w:p>
      <w:pPr/>
      <w:br/>
    </w:p>
    <w:p>
      <w:pPr>
        <w:jc w:val="left"/>
        <w:ind w:left="0" w:right="0" w:firstLine="640"/>
        <w:spacing w:line="288" w:lineRule="auto"/>
      </w:pPr>
      <w:r>
        <w:rPr>
          <w:sz w:val="28"/>
          <w:szCs w:val="28"/>
        </w:rPr>
        <w:t xml:space="preserve">1.建立设备档案，对每台设备进行编号和记录设备的基本情况，包括设备型号、序列号、生产商等信息。</w:t>
      </w:r>
    </w:p>
    <w:p>
      <w:pPr/>
      <w:br/>
    </w:p>
    <w:p>
      <w:pPr>
        <w:jc w:val="left"/>
        <w:ind w:left="0" w:right="0" w:firstLine="640"/>
        <w:spacing w:line="288" w:lineRule="auto"/>
      </w:pPr>
      <w:r>
        <w:rPr>
          <w:sz w:val="28"/>
          <w:szCs w:val="28"/>
        </w:rPr>
        <w:t xml:space="preserve">2.制定设备使用规范，明确设备的使用方式和操作规程，加强操作技能培训，提高操作人员的技术水平。</w:t>
      </w:r>
    </w:p>
    <w:p>
      <w:pPr/>
      <w:br/>
    </w:p>
    <w:p>
      <w:pPr>
        <w:jc w:val="left"/>
        <w:ind w:left="0" w:right="0" w:firstLine="640"/>
        <w:spacing w:line="288" w:lineRule="auto"/>
      </w:pPr>
      <w:r>
        <w:rPr>
          <w:sz w:val="28"/>
          <w:szCs w:val="28"/>
        </w:rPr>
        <w:t xml:space="preserve">3.定期进行设备的维护保养工作，包括清洁、校准、检修等，及时发现和解决设备故障。</w:t>
      </w:r>
    </w:p>
    <w:p>
      <w:pPr/>
      <w:br/>
    </w:p>
    <w:p>
      <w:pPr>
        <w:jc w:val="left"/>
        <w:ind w:left="0" w:right="0" w:firstLine="640"/>
        <w:spacing w:line="288" w:lineRule="auto"/>
      </w:pPr>
      <w:r>
        <w:rPr>
          <w:sz w:val="28"/>
          <w:szCs w:val="28"/>
        </w:rPr>
        <w:t xml:space="preserve">六、设备报废与更新</w:t>
      </w:r>
    </w:p>
    <w:p>
      <w:pPr/>
      <w:br/>
    </w:p>
    <w:p>
      <w:pPr>
        <w:jc w:val="left"/>
        <w:ind w:left="0" w:right="0" w:firstLine="640"/>
        <w:spacing w:line="288" w:lineRule="auto"/>
      </w:pPr>
      <w:r>
        <w:rPr>
          <w:sz w:val="28"/>
          <w:szCs w:val="28"/>
        </w:rPr>
        <w:t xml:space="preserve">1.定期对设备的技术状态进行评估，确定设备是否需要报废或更新。</w:t>
      </w:r>
    </w:p>
    <w:p>
      <w:pPr/>
      <w:br/>
    </w:p>
    <w:p>
      <w:pPr>
        <w:jc w:val="left"/>
        <w:ind w:left="0" w:right="0" w:firstLine="640"/>
        <w:spacing w:line="288" w:lineRule="auto"/>
      </w:pPr>
      <w:r>
        <w:rPr>
          <w:sz w:val="28"/>
          <w:szCs w:val="28"/>
        </w:rPr>
        <w:t xml:space="preserve">2.制定设备报废和更新的程序和标准，按照规定的流程和标准进行报废或更新。</w:t>
      </w:r>
    </w:p>
    <w:p>
      <w:pPr/>
      <w:br/>
    </w:p>
    <w:p>
      <w:pPr>
        <w:jc w:val="left"/>
        <w:ind w:left="0" w:right="0" w:firstLine="640"/>
        <w:spacing w:line="288" w:lineRule="auto"/>
      </w:pPr>
      <w:r>
        <w:rPr>
          <w:sz w:val="28"/>
          <w:szCs w:val="28"/>
        </w:rPr>
        <w:t xml:space="preserve">3.对报废设备进行安全处理，确保设备不会对环境和人员造成危害。</w:t>
      </w:r>
    </w:p>
    <w:p>
      <w:pPr/>
      <w:br/>
    </w:p>
    <w:p>
      <w:pPr>
        <w:jc w:val="left"/>
        <w:ind w:left="0" w:right="0" w:firstLine="640"/>
        <w:spacing w:line="288" w:lineRule="auto"/>
      </w:pPr>
      <w:r>
        <w:rPr>
          <w:sz w:val="28"/>
          <w:szCs w:val="28"/>
        </w:rPr>
        <w:t xml:space="preserve">七、设备安保与质量管理</w:t>
      </w:r>
    </w:p>
    <w:p>
      <w:pPr/>
      <w:br/>
    </w:p>
    <w:p>
      <w:pPr>
        <w:jc w:val="left"/>
        <w:ind w:left="0" w:right="0" w:firstLine="640"/>
        <w:spacing w:line="288" w:lineRule="auto"/>
      </w:pPr>
      <w:r>
        <w:rPr>
          <w:sz w:val="28"/>
          <w:szCs w:val="28"/>
        </w:rPr>
        <w:t xml:space="preserve">1.建立设备安全管理制度，规范设备的安全使用和维护。</w:t>
      </w:r>
    </w:p>
    <w:p>
      <w:pPr/>
      <w:br/>
    </w:p>
    <w:p>
      <w:pPr>
        <w:jc w:val="left"/>
        <w:ind w:left="0" w:right="0" w:firstLine="640"/>
        <w:spacing w:line="288" w:lineRule="auto"/>
      </w:pPr>
      <w:r>
        <w:rPr>
          <w:sz w:val="28"/>
          <w:szCs w:val="28"/>
        </w:rPr>
        <w:t xml:space="preserve">2.加强设备质量管理，定期进行设备的质量检测和评估，提高设备的质量水平。</w:t>
      </w:r>
    </w:p>
    <w:p>
      <w:pPr/>
      <w:br/>
    </w:p>
    <w:p>
      <w:pPr>
        <w:jc w:val="left"/>
        <w:ind w:left="0" w:right="0" w:firstLine="640"/>
        <w:spacing w:line="288" w:lineRule="auto"/>
      </w:pPr>
      <w:r>
        <w:rPr>
          <w:sz w:val="28"/>
          <w:szCs w:val="28"/>
        </w:rPr>
        <w:t xml:space="preserve">3.定期检查设备的安全性能和可靠性，确保设备的正常运行和安全性。</w:t>
      </w:r>
    </w:p>
    <w:p>
      <w:pPr/>
      <w:br/>
    </w:p>
    <w:p>
      <w:pPr>
        <w:jc w:val="left"/>
        <w:ind w:left="0" w:right="0" w:firstLine="640"/>
        <w:spacing w:line="288" w:lineRule="auto"/>
      </w:pPr>
      <w:r>
        <w:rPr>
          <w:sz w:val="28"/>
          <w:szCs w:val="28"/>
        </w:rPr>
        <w:t xml:space="preserve">八、设备信息化管理</w:t>
      </w:r>
    </w:p>
    <w:p>
      <w:pPr/>
      <w:br/>
    </w:p>
    <w:p>
      <w:pPr>
        <w:jc w:val="left"/>
        <w:ind w:left="0" w:right="0" w:firstLine="640"/>
        <w:spacing w:line="288" w:lineRule="auto"/>
      </w:pPr>
      <w:r>
        <w:rPr>
          <w:sz w:val="28"/>
          <w:szCs w:val="28"/>
        </w:rPr>
        <w:t xml:space="preserve">1.建立设备管理信息系统，实现设备的信息化管理。</w:t>
      </w:r>
    </w:p>
    <w:p>
      <w:pPr/>
      <w:br/>
    </w:p>
    <w:p>
      <w:pPr>
        <w:jc w:val="left"/>
        <w:ind w:left="0" w:right="0" w:firstLine="640"/>
        <w:spacing w:line="288" w:lineRule="auto"/>
      </w:pPr>
      <w:r>
        <w:rPr>
          <w:sz w:val="28"/>
          <w:szCs w:val="28"/>
        </w:rPr>
        <w:t xml:space="preserve">2.对设备信息进行收集、分析和整理，为设备管理决策提供依据。</w:t>
      </w:r>
    </w:p>
    <w:p>
      <w:pPr/>
      <w:br/>
    </w:p>
    <w:p>
      <w:pPr>
        <w:jc w:val="left"/>
        <w:ind w:left="0" w:right="0" w:firstLine="640"/>
        <w:spacing w:line="288" w:lineRule="auto"/>
      </w:pPr>
      <w:r>
        <w:rPr>
          <w:sz w:val="28"/>
          <w:szCs w:val="28"/>
        </w:rPr>
        <w:t xml:space="preserve">3.推广和应用医疗设备信息化管理工具，提高设备管理的效率和精度。</w:t>
      </w:r>
    </w:p>
    <w:p>
      <w:pPr/>
      <w:br/>
    </w:p>
    <w:p>
      <w:pPr>
        <w:jc w:val="left"/>
        <w:ind w:left="0" w:right="0" w:firstLine="640"/>
        <w:spacing w:line="288" w:lineRule="auto"/>
      </w:pPr>
      <w:r>
        <w:rPr>
          <w:sz w:val="28"/>
          <w:szCs w:val="28"/>
        </w:rPr>
        <w:t xml:space="preserve">九、设备管理人员培训</w:t>
      </w:r>
    </w:p>
    <w:p>
      <w:pPr/>
      <w:br/>
    </w:p>
    <w:p>
      <w:pPr>
        <w:jc w:val="left"/>
        <w:ind w:left="0" w:right="0" w:firstLine="640"/>
        <w:spacing w:line="288" w:lineRule="auto"/>
      </w:pPr>
      <w:r>
        <w:rPr>
          <w:sz w:val="28"/>
          <w:szCs w:val="28"/>
        </w:rPr>
        <w:t xml:space="preserve">1.制定设备管理人员培训计划，提高设备管理人员的专业素质和技能水平。</w:t>
      </w:r>
    </w:p>
    <w:p>
      <w:pPr/>
      <w:br/>
    </w:p>
    <w:p>
      <w:pPr>
        <w:jc w:val="left"/>
        <w:ind w:left="0" w:right="0" w:firstLine="640"/>
        <w:spacing w:line="288" w:lineRule="auto"/>
      </w:pPr>
      <w:r>
        <w:rPr>
          <w:sz w:val="28"/>
          <w:szCs w:val="28"/>
        </w:rPr>
        <w:t xml:space="preserve">2.组织设备管理人员定期参加培训，包括设备管理知识、设备操作技能和设备维修技术等方面的培训。</w:t>
      </w:r>
    </w:p>
    <w:p>
      <w:pPr/>
      <w:br/>
    </w:p>
    <w:p>
      <w:pPr>
        <w:jc w:val="left"/>
        <w:ind w:left="0" w:right="0" w:firstLine="640"/>
        <w:spacing w:line="288" w:lineRule="auto"/>
      </w:pPr>
      <w:r>
        <w:rPr>
          <w:sz w:val="28"/>
          <w:szCs w:val="28"/>
        </w:rPr>
        <w:t xml:space="preserve">十、预算和评估</w:t>
      </w:r>
    </w:p>
    <w:p>
      <w:pPr/>
      <w:br/>
    </w:p>
    <w:p>
      <w:pPr>
        <w:jc w:val="left"/>
        <w:ind w:left="0" w:right="0" w:firstLine="640"/>
        <w:spacing w:line="288" w:lineRule="auto"/>
      </w:pPr>
      <w:r>
        <w:rPr>
          <w:sz w:val="28"/>
          <w:szCs w:val="28"/>
        </w:rPr>
        <w:t xml:space="preserve">1.编制医疗设备管理工作预算，合理分配和利用资源，确保工作的顺利进行。</w:t>
      </w:r>
    </w:p>
    <w:p>
      <w:pPr/>
      <w:br/>
    </w:p>
    <w:p>
      <w:pPr>
        <w:jc w:val="left"/>
        <w:ind w:left="0" w:right="0" w:firstLine="640"/>
        <w:spacing w:line="288" w:lineRule="auto"/>
      </w:pPr>
      <w:r>
        <w:rPr>
          <w:sz w:val="28"/>
          <w:szCs w:val="28"/>
        </w:rPr>
        <w:t xml:space="preserve">2.定期评估医疗设备管理工作的效果和成果，及时调整和完善管理工作计划。</w:t>
      </w:r>
    </w:p>
    <w:p>
      <w:pPr/>
      <w:br/>
    </w:p>
    <w:p>
      <w:pPr>
        <w:jc w:val="left"/>
        <w:ind w:left="0" w:right="0" w:firstLine="640"/>
        <w:spacing w:line="288" w:lineRule="auto"/>
      </w:pPr>
      <w:r>
        <w:rPr>
          <w:sz w:val="28"/>
          <w:szCs w:val="28"/>
        </w:rPr>
        <w:t xml:space="preserve">十一、监督与评估</w:t>
      </w:r>
    </w:p>
    <w:p>
      <w:pPr/>
      <w:br/>
    </w:p>
    <w:p>
      <w:pPr>
        <w:jc w:val="left"/>
        <w:ind w:left="0" w:right="0" w:firstLine="640"/>
        <w:spacing w:line="288" w:lineRule="auto"/>
      </w:pPr>
      <w:r>
        <w:rPr>
          <w:sz w:val="28"/>
          <w:szCs w:val="28"/>
        </w:rPr>
        <w:t xml:space="preserve">1.建立医疗设备管理的监督机制，设立监督检查和评估部门，对医疗设备的采购、使用、维护等环节进行监督和评估。</w:t>
      </w:r>
    </w:p>
    <w:p>
      <w:pPr/>
      <w:br/>
    </w:p>
    <w:p>
      <w:pPr>
        <w:jc w:val="left"/>
        <w:ind w:left="0" w:right="0" w:firstLine="640"/>
        <w:spacing w:line="288" w:lineRule="auto"/>
      </w:pPr>
      <w:r>
        <w:rPr>
          <w:sz w:val="28"/>
          <w:szCs w:val="28"/>
        </w:rPr>
        <w:t xml:space="preserve">2.定期进行设备管理的检查和评估，对医疗设备管理的各个方面进行全面的评价，及时发现和解决问题，提高管理水平。</w:t>
      </w:r>
    </w:p>
    <w:p>
      <w:pPr/>
      <w:br/>
    </w:p>
    <w:p>
      <w:pPr>
        <w:jc w:val="left"/>
        <w:ind w:left="0" w:right="0" w:firstLine="640"/>
        <w:spacing w:line="288" w:lineRule="auto"/>
      </w:pPr>
      <w:r>
        <w:rPr>
          <w:sz w:val="28"/>
          <w:szCs w:val="28"/>
        </w:rPr>
        <w:t xml:space="preserve">十二、突发事件应急处理</w:t>
      </w:r>
    </w:p>
    <w:p>
      <w:pPr/>
      <w:br/>
    </w:p>
    <w:p>
      <w:pPr>
        <w:jc w:val="left"/>
        <w:ind w:left="0" w:right="0" w:firstLine="640"/>
        <w:spacing w:line="288" w:lineRule="auto"/>
      </w:pPr>
      <w:r>
        <w:rPr>
          <w:sz w:val="28"/>
          <w:szCs w:val="28"/>
        </w:rPr>
        <w:t xml:space="preserve">1.制定医疗设备突发事件应急处理预案，明确应急处理的流程和责任。</w:t>
      </w:r>
    </w:p>
    <w:p>
      <w:pPr/>
      <w:br/>
    </w:p>
    <w:p>
      <w:pPr>
        <w:jc w:val="left"/>
        <w:ind w:left="0" w:right="0" w:firstLine="640"/>
        <w:spacing w:line="288" w:lineRule="auto"/>
      </w:pPr>
      <w:r>
        <w:rPr>
          <w:sz w:val="28"/>
          <w:szCs w:val="28"/>
        </w:rPr>
        <w:t xml:space="preserve">2.建立应急设备维修和更换的临时替代方案，确保在突发事件发生时能够及时恢复设备的正常运行。</w:t>
      </w:r>
    </w:p>
    <w:p>
      <w:pPr/>
      <w:br/>
    </w:p>
    <w:p>
      <w:pPr>
        <w:jc w:val="left"/>
        <w:ind w:left="0" w:right="0" w:firstLine="640"/>
        <w:spacing w:line="288" w:lineRule="auto"/>
      </w:pPr>
      <w:r>
        <w:rPr>
          <w:sz w:val="28"/>
          <w:szCs w:val="28"/>
        </w:rPr>
        <w:t xml:space="preserve">十三、技术支持和培训</w:t>
      </w:r>
    </w:p>
    <w:p>
      <w:pPr/>
      <w:br/>
    </w:p>
    <w:p>
      <w:pPr>
        <w:jc w:val="left"/>
        <w:ind w:left="0" w:right="0" w:firstLine="640"/>
        <w:spacing w:line="288" w:lineRule="auto"/>
      </w:pPr>
      <w:r>
        <w:rPr>
          <w:sz w:val="28"/>
          <w:szCs w:val="28"/>
        </w:rPr>
        <w:t xml:space="preserve">1.与设备供应商建立长期稳定的合作关系，及时获取设备的技术支持和维修服务。</w:t>
      </w:r>
    </w:p>
    <w:p>
      <w:pPr/>
      <w:br/>
    </w:p>
    <w:p>
      <w:pPr>
        <w:jc w:val="left"/>
        <w:ind w:left="0" w:right="0" w:firstLine="640"/>
        <w:spacing w:line="288" w:lineRule="auto"/>
      </w:pPr>
      <w:r>
        <w:rPr>
          <w:sz w:val="28"/>
          <w:szCs w:val="28"/>
        </w:rPr>
        <w:t xml:space="preserve">2.定期组织设备使用人员进行技术培训，提高其对设备操作和维修的能力，确保设备的正常使用和维护。</w:t>
      </w:r>
    </w:p>
    <w:p>
      <w:pPr/>
      <w:br/>
    </w:p>
    <w:p>
      <w:pPr>
        <w:jc w:val="left"/>
        <w:ind w:left="0" w:right="0" w:firstLine="640"/>
        <w:spacing w:line="288" w:lineRule="auto"/>
      </w:pPr>
      <w:r>
        <w:rPr>
          <w:sz w:val="28"/>
          <w:szCs w:val="28"/>
        </w:rPr>
        <w:t xml:space="preserve">十四、合理配置资源</w:t>
      </w:r>
    </w:p>
    <w:p>
      <w:pPr/>
      <w:br/>
    </w:p>
    <w:p>
      <w:pPr>
        <w:jc w:val="left"/>
        <w:ind w:left="0" w:right="0" w:firstLine="640"/>
        <w:spacing w:line="288" w:lineRule="auto"/>
      </w:pPr>
      <w:r>
        <w:rPr>
          <w:sz w:val="28"/>
          <w:szCs w:val="28"/>
        </w:rPr>
        <w:t xml:space="preserve">1.根据医疗机构的实际情况，合理配置设备管理的人员和物资资源，确保各项工作的顺利进行。</w:t>
      </w:r>
    </w:p>
    <w:p>
      <w:pPr/>
      <w:br/>
    </w:p>
    <w:p>
      <w:pPr>
        <w:jc w:val="left"/>
        <w:ind w:left="0" w:right="0" w:firstLine="640"/>
        <w:spacing w:line="288" w:lineRule="auto"/>
      </w:pPr>
      <w:r>
        <w:rPr>
          <w:sz w:val="28"/>
          <w:szCs w:val="28"/>
        </w:rPr>
        <w:t xml:space="preserve">2.优化设备使用计划，根据需求进行设备调度，合理安排设备使用时间和维修时间，提高设备的利用率。</w:t>
      </w:r>
    </w:p>
    <w:p>
      <w:pPr/>
      <w:br/>
    </w:p>
    <w:p>
      <w:pPr>
        <w:jc w:val="left"/>
        <w:ind w:left="0" w:right="0" w:firstLine="640"/>
        <w:spacing w:line="288" w:lineRule="auto"/>
      </w:pPr>
      <w:r>
        <w:rPr>
          <w:sz w:val="28"/>
          <w:szCs w:val="28"/>
        </w:rPr>
        <w:t xml:space="preserve">十五、持续改进与创新</w:t>
      </w:r>
    </w:p>
    <w:p>
      <w:pPr/>
      <w:br/>
    </w:p>
    <w:p>
      <w:pPr>
        <w:jc w:val="left"/>
        <w:ind w:left="0" w:right="0" w:firstLine="640"/>
        <w:spacing w:line="288" w:lineRule="auto"/>
      </w:pPr>
      <w:r>
        <w:rPr>
          <w:sz w:val="28"/>
          <w:szCs w:val="28"/>
        </w:rPr>
        <w:t xml:space="preserve">1.定期召开设备管理工作会议，总结工作经验，发现问题并制定改进措施。</w:t>
      </w:r>
    </w:p>
    <w:p>
      <w:pPr/>
      <w:br/>
    </w:p>
    <w:p>
      <w:pPr>
        <w:jc w:val="left"/>
        <w:ind w:left="0" w:right="0" w:firstLine="640"/>
        <w:spacing w:line="288" w:lineRule="auto"/>
      </w:pPr>
      <w:r>
        <w:rPr>
          <w:sz w:val="28"/>
          <w:szCs w:val="28"/>
        </w:rPr>
        <w:t xml:space="preserve">2.鼓励设备管理人员提出改进和创新意见，推动设备管理工作的不断完善和提高。</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医疗设备管理工作是一项复杂而繁琐的工作，需要全面考虑医疗机构的实际情况和需求，制定科学合理的管理计划。只有通过规范的管理和有效的培训，才能保证医疗设备的正常使用和维护，提高医疗机构的整体运行效率和医疗质量。因此，医疗机构应高度重视医疗设备管理工作，制定科学合理的管理方案，确保医疗设备管理工作的顺利进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2024-11-21T21:21:08+08:00</dcterms:created>
  <dcterms:modified xsi:type="dcterms:W3CDTF">2024-11-21T21:21:08+08:00</dcterms:modified>
</cp:coreProperties>
</file>

<file path=docProps/custom.xml><?xml version="1.0" encoding="utf-8"?>
<Properties xmlns="http://schemas.openxmlformats.org/officeDocument/2006/custom-properties" xmlns:vt="http://schemas.openxmlformats.org/officeDocument/2006/docPropsVTypes"/>
</file>