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会计个人实习总结（精选3篇）</w:t>
      </w:r>
      <w:bookmarkEnd w:id="2"/>
    </w:p>
    <w:p>
      <w:pPr/>
      <w:br/>
    </w:p>
    <w:p>
      <w:pPr/>
      <w:r>
        <w:rPr>
          <w:color w:val="red"/>
          <w:sz w:val="32"/>
          <w:szCs w:val="32"/>
          <w:b w:val="1"/>
          <w:bCs w:val="1"/>
        </w:rPr>
        <w:t xml:space="preserve">篇1：会计个人实习总结</w:t>
      </w:r>
    </w:p>
    <w:p>
      <w:pPr/>
      <w:br/>
    </w:p>
    <w:p>
      <w:pPr>
        <w:jc w:val="left"/>
        <w:ind w:left="0" w:right="0" w:firstLine="640"/>
        <w:spacing w:line="288" w:lineRule="auto"/>
      </w:pPr>
      <w:r>
        <w:rPr>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br/>
    </w:p>
    <w:p>
      <w:pPr>
        <w:jc w:val="left"/>
        <w:ind w:left="0" w:right="0" w:firstLine="640"/>
        <w:spacing w:line="288" w:lineRule="auto"/>
      </w:pPr>
      <w:r>
        <w:rPr>
          <w:sz w:val="28"/>
          <w:szCs w:val="28"/>
        </w:rPr>
        <w:t xml:space="preserve">1.写错数字就要用红笔划横线，再盖上责任人的章子，这样才能作废。而我们以前在学校模拟实习时，只要用红笔划掉，在写上“作废”两字就可以了。</w:t>
      </w:r>
    </w:p>
    <w:p>
      <w:pPr/>
      <w:br/>
    </w:p>
    <w:p>
      <w:pPr>
        <w:jc w:val="left"/>
        <w:ind w:left="0" w:right="0" w:firstLine="640"/>
        <w:spacing w:line="288" w:lineRule="auto"/>
      </w:pPr>
      <w:r>
        <w:rPr>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br/>
    </w:p>
    <w:p>
      <w:pPr>
        <w:jc w:val="left"/>
        <w:ind w:left="0" w:right="0" w:firstLine="640"/>
        <w:spacing w:line="288" w:lineRule="auto"/>
      </w:pPr>
      <w:r>
        <w:rPr>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br/>
    </w:p>
    <w:p>
      <w:pPr>
        <w:jc w:val="left"/>
        <w:ind w:left="0" w:right="0" w:firstLine="640"/>
        <w:spacing w:line="288" w:lineRule="auto"/>
      </w:pPr>
      <w:r>
        <w:rPr>
          <w:sz w:val="28"/>
          <w:szCs w:val="28"/>
        </w:rPr>
        <w:t xml:space="preserve">如此繁琐的程序让我不敢有一丁点儿马虎，这并不是做作业或考试时出错了就扣分而已，这是关乎一个企业的帐务，是一个企业以后制定发展计划的依据。</w:t>
      </w:r>
    </w:p>
    <w:p>
      <w:pPr/>
      <w:br/>
    </w:p>
    <w:p>
      <w:pPr>
        <w:jc w:val="left"/>
        <w:ind w:left="0" w:right="0" w:firstLine="640"/>
        <w:spacing w:line="288" w:lineRule="auto"/>
      </w:pPr>
      <w:r>
        <w:rPr>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br/>
    </w:p>
    <w:p>
      <w:pPr>
        <w:jc w:val="left"/>
        <w:ind w:left="0" w:right="0" w:firstLine="640"/>
        <w:spacing w:line="288" w:lineRule="auto"/>
      </w:pPr>
      <w:r>
        <w:rPr>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br/>
    </w:p>
    <w:p>
      <w:pPr>
        <w:jc w:val="left"/>
        <w:ind w:left="0" w:right="0" w:firstLine="640"/>
        <w:spacing w:line="288" w:lineRule="auto"/>
      </w:pPr>
      <w:r>
        <w:rPr>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br/>
    </w:p>
    <w:p>
      <w:pPr/>
      <w:r>
        <w:rPr>
          <w:color w:val="red"/>
          <w:sz w:val="32"/>
          <w:szCs w:val="32"/>
          <w:b w:val="1"/>
          <w:bCs w:val="1"/>
        </w:rPr>
        <w:t xml:space="preserve">篇2：会计个人实习总结</w:t>
      </w:r>
    </w:p>
    <w:p>
      <w:pPr/>
      <w:br/>
    </w:p>
    <w:p>
      <w:pPr>
        <w:jc w:val="left"/>
        <w:ind w:left="0" w:right="0" w:firstLine="640"/>
        <w:spacing w:line="288" w:lineRule="auto"/>
      </w:pPr>
      <w:r>
        <w:rPr>
          <w:sz w:val="28"/>
          <w:szCs w:val="28"/>
        </w:rPr>
        <w:t xml:space="preserve">一、费用成本、客户往来方面的管理</w:t>
      </w:r>
    </w:p>
    <w:p>
      <w:pPr/>
      <w:br/>
    </w:p>
    <w:p>
      <w:pPr>
        <w:jc w:val="left"/>
        <w:ind w:left="0" w:right="0" w:firstLine="640"/>
        <w:spacing w:line="288" w:lineRule="auto"/>
      </w:pPr>
      <w:r>
        <w:rPr>
          <w:sz w:val="28"/>
          <w:szCs w:val="28"/>
        </w:rPr>
        <w:t xml:space="preserve">1.规范了低值易耗品的核算管理，全面建立低值易耗品台帐，从易耗品的购买、领用全面跟踪，方便企业更全面的了解这些价值较低物资的分布情况，加强管理。</w:t>
      </w:r>
    </w:p>
    <w:p>
      <w:pPr/>
      <w:br/>
    </w:p>
    <w:p>
      <w:pPr>
        <w:jc w:val="left"/>
        <w:ind w:left="0" w:right="0" w:firstLine="640"/>
        <w:spacing w:line="288" w:lineRule="auto"/>
      </w:pPr>
      <w:r>
        <w:rPr>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br/>
    </w:p>
    <w:p>
      <w:pPr>
        <w:jc w:val="left"/>
        <w:ind w:left="0" w:right="0" w:firstLine="640"/>
        <w:spacing w:line="288" w:lineRule="auto"/>
      </w:pPr>
      <w:r>
        <w:rPr>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br/>
    </w:p>
    <w:p>
      <w:pPr>
        <w:jc w:val="left"/>
        <w:ind w:left="0" w:right="0" w:firstLine="640"/>
        <w:spacing w:line="288" w:lineRule="auto"/>
      </w:pPr>
      <w:r>
        <w:rPr>
          <w:sz w:val="28"/>
          <w:szCs w:val="28"/>
        </w:rPr>
        <w:t xml:space="preserve">二、会计基础工作</w:t>
      </w:r>
    </w:p>
    <w:p>
      <w:pPr/>
      <w:br/>
    </w:p>
    <w:p>
      <w:pPr>
        <w:jc w:val="left"/>
        <w:ind w:left="0" w:right="0" w:firstLine="640"/>
        <w:spacing w:line="288" w:lineRule="auto"/>
      </w:pPr>
      <w:r>
        <w:rPr>
          <w:sz w:val="28"/>
          <w:szCs w:val="28"/>
        </w:rPr>
        <w:t xml:space="preserve">（1）认真执行《会计法》，进一步加强财务基础工作的指导，规范记账凭证的编制，严格对原始凭证的合理性进行审核，强化会计档案的管理等。</w:t>
      </w:r>
    </w:p>
    <w:p>
      <w:pPr/>
      <w:br/>
    </w:p>
    <w:p>
      <w:pPr>
        <w:jc w:val="left"/>
        <w:ind w:left="0" w:right="0" w:firstLine="640"/>
        <w:spacing w:line="288" w:lineRule="auto"/>
      </w:pPr>
      <w:r>
        <w:rPr>
          <w:sz w:val="28"/>
          <w:szCs w:val="28"/>
        </w:rPr>
        <w:t xml:space="preserve">（2）根据集团的指示，对华品公司会计电算化情况进行了备案，使财务工作符合财政部的需要，更加规范化，为不断提高财务工作质量而努力。</w:t>
      </w:r>
    </w:p>
    <w:p>
      <w:pPr/>
      <w:br/>
    </w:p>
    <w:p>
      <w:pPr>
        <w:jc w:val="left"/>
        <w:ind w:left="0" w:right="0" w:firstLine="640"/>
        <w:spacing w:line="288" w:lineRule="auto"/>
      </w:pPr>
      <w:r>
        <w:rPr>
          <w:sz w:val="28"/>
          <w:szCs w:val="28"/>
        </w:rPr>
        <w:t xml:space="preserve">（3）按规定时间编制本公司及集团公司需要的各种类型的财务报表，及时申报各项税金。</w:t>
      </w:r>
    </w:p>
    <w:p>
      <w:pPr/>
      <w:br/>
    </w:p>
    <w:p>
      <w:pPr>
        <w:jc w:val="left"/>
        <w:ind w:left="0" w:right="0" w:firstLine="640"/>
        <w:spacing w:line="288" w:lineRule="auto"/>
      </w:pPr>
      <w:r>
        <w:rPr>
          <w:sz w:val="28"/>
          <w:szCs w:val="28"/>
        </w:rPr>
        <w:t xml:space="preserve">三、财务核算与管理工作</w:t>
      </w:r>
    </w:p>
    <w:p>
      <w:pPr/>
      <w:br/>
    </w:p>
    <w:p>
      <w:pPr>
        <w:jc w:val="left"/>
        <w:ind w:left="0" w:right="0" w:firstLine="640"/>
        <w:spacing w:line="288" w:lineRule="auto"/>
      </w:pPr>
      <w:r>
        <w:rPr>
          <w:sz w:val="28"/>
          <w:szCs w:val="28"/>
        </w:rPr>
        <w:t xml:space="preserve">（1）按公司要求对商业公司包租的商业地产进行登记、分析，对各收入监督、审核，制定相应的财务制度。统一核算口径，日常工作中，及时沟通、密切联系并注意对他们的工作提出些指导性的意见，与各分公司、集团财务管理部建立了良好的合作关系。</w:t>
      </w:r>
    </w:p>
    <w:p>
      <w:pPr/>
      <w:br/>
    </w:p>
    <w:p>
      <w:pPr>
        <w:jc w:val="left"/>
        <w:ind w:left="0" w:right="0" w:firstLine="640"/>
        <w:spacing w:line="288" w:lineRule="auto"/>
      </w:pPr>
      <w:r>
        <w:rPr>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br/>
    </w:p>
    <w:p>
      <w:pPr>
        <w:jc w:val="left"/>
        <w:ind w:left="0" w:right="0" w:firstLine="640"/>
        <w:spacing w:line="288" w:lineRule="auto"/>
      </w:pPr>
      <w:r>
        <w:rPr>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br/>
    </w:p>
    <w:p>
      <w:pPr>
        <w:jc w:val="left"/>
        <w:ind w:left="0" w:right="0" w:firstLine="640"/>
        <w:spacing w:line="288" w:lineRule="auto"/>
      </w:pPr>
      <w:r>
        <w:rPr>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br/>
    </w:p>
    <w:p>
      <w:pPr>
        <w:jc w:val="left"/>
        <w:ind w:left="0" w:right="0" w:firstLine="640"/>
        <w:spacing w:line="288" w:lineRule="auto"/>
      </w:pPr>
      <w:r>
        <w:rPr>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br/>
    </w:p>
    <w:p>
      <w:pPr>
        <w:jc w:val="left"/>
        <w:ind w:left="0" w:right="0" w:firstLine="640"/>
        <w:spacing w:line="288" w:lineRule="auto"/>
      </w:pPr>
      <w:r>
        <w:rPr>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br/>
    </w:p>
    <w:p>
      <w:pPr>
        <w:jc w:val="left"/>
        <w:ind w:left="0" w:right="0" w:firstLine="640"/>
        <w:spacing w:line="288" w:lineRule="auto"/>
      </w:pPr>
      <w:r>
        <w:rPr>
          <w:sz w:val="28"/>
          <w:szCs w:val="28"/>
        </w:rPr>
        <w:t xml:space="preserve">以上是自己实习期的工作总结，望阅。</w:t>
      </w:r>
    </w:p>
    <w:p>
      <w:pPr/>
      <w:br/>
    </w:p>
    <w:p>
      <w:pPr/>
      <w:r>
        <w:rPr>
          <w:color w:val="red"/>
          <w:sz w:val="32"/>
          <w:szCs w:val="32"/>
          <w:b w:val="1"/>
          <w:bCs w:val="1"/>
        </w:rPr>
        <w:t xml:space="preserve">篇3：会计个人实习总结</w:t>
      </w:r>
    </w:p>
    <w:p>
      <w:pPr/>
      <w:br/>
    </w:p>
    <w:p>
      <w:pPr>
        <w:jc w:val="left"/>
        <w:ind w:left="0" w:right="0" w:firstLine="640"/>
        <w:spacing w:line="288" w:lineRule="auto"/>
      </w:pPr>
      <w:r>
        <w:rPr>
          <w:sz w:val="28"/>
          <w:szCs w:val="28"/>
        </w:rPr>
        <w:t xml:space="preserve">转眼间暑假又过了，又迎来了充满挑战新学期。本人在宏达器材厂的会计部进展了社会理论学习，以下是本人此次学习的一些心得和体会。</w:t>
      </w:r>
    </w:p>
    <w:p>
      <w:pPr/>
      <w:br/>
    </w:p>
    <w:p>
      <w:pPr>
        <w:jc w:val="left"/>
        <w:ind w:left="0" w:right="0" w:firstLine="640"/>
        <w:spacing w:line="288" w:lineRule="auto"/>
      </w:pPr>
      <w:r>
        <w:rPr>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理论经历，所以对于凭证也就一扫而过，总以为凭着记忆加上大学里学的理论对于区区原始凭证可以纯熟掌握。也就是这种急躁的态度让我无视了会计循环的基石——会计分录，以致于后来霞姐让我尝试制单的良苦用心。于是只能晚上回家补课了，把公司日常较多使用的会计业务认真读透。毕竟会计分录在书本上可以学习，可一些银行帐单、汇票、发票联等就要靠实习时才能真正接触，从而有了更深化的印象。别以为光是认识就行了，还要把所有的单据按月按日分门别类，并把每笔业务的单据整理好，用图钉装订好，才能为记帐做好准备。</w:t>
      </w:r>
    </w:p>
    <w:p>
      <w:pPr/>
      <w:br/>
    </w:p>
    <w:p>
      <w:pPr>
        <w:jc w:val="left"/>
        <w:ind w:left="0" w:right="0" w:firstLine="640"/>
        <w:spacing w:line="288" w:lineRule="auto"/>
      </w:pPr>
      <w:r>
        <w:rPr>
          <w:sz w:val="28"/>
          <w:szCs w:val="28"/>
        </w:rPr>
        <w:t xml:space="preserve">制好凭证就进入记帐程序了。虽说记帐看上去有点象小学生都会做的事，可重复量如此大的工作假设没有一定的耐心和细心是很难胜任的。因为一出错并不是随意用笔涂了或是用橡皮檫涂了就算了，每一个步骤会计制度都是有严格的要求的。例如写错数字就要用红笔划横线，再盖上责任人的章，才能作废。而写错摘要栏，那么可以用蓝笔划横线并在旁边写上正确的摘要，平常我们写字总觉得写正中点好看，可摘要却不行，一定要靠左写起不能空格，这样做是为了防止摘要栏被人任意篡改。对于数字的书写也有严格要求，字迹一定要明晰娟秀，按格填写，不能东倒西歪的。并且记帐时要清楚每一明细分录及总帐名称，不能乱写，否那么总长的借贷的就不能结平了。如此繁琐的程序让我不敢有丁点马虎，这并不是做作业时或考试时出错了就扣分而已，这是关乎一个企业的帐务，是一个企业以后制定开展方案的根据。</w:t>
      </w:r>
    </w:p>
    <w:p>
      <w:pPr/>
      <w:br/>
    </w:p>
    <w:p>
      <w:pPr>
        <w:jc w:val="left"/>
        <w:ind w:left="0" w:right="0" w:firstLine="640"/>
        <w:spacing w:line="288" w:lineRule="auto"/>
      </w:pPr>
      <w:r>
        <w:rPr>
          <w:sz w:val="28"/>
          <w:szCs w:val="28"/>
        </w:rPr>
        <w:t xml:space="preserve">所有的帐记好了，接下来就结帐，每一帐页要结一次，每个月也要结一次，所谓月清月结就是这个意思，结帐最费事的就是结算期间费用和税费了，按计算机都按到手酸，而且一不注意就会出错，要复查两三次才行。一开始我掌握了计算公式就以为按计算机这样的小事就不在话下了，可就是因为粗心大意反而算错了不少数据，好在霞姐教我先用铅笔写数据，否那么真不知道要把帐本涂改成什么样子。</w:t>
      </w:r>
    </w:p>
    <w:p>
      <w:pPr/>
      <w:br/>
    </w:p>
    <w:p>
      <w:pPr>
        <w:jc w:val="left"/>
        <w:ind w:left="0" w:right="0" w:firstLine="640"/>
        <w:spacing w:line="288" w:lineRule="auto"/>
      </w:pPr>
      <w:r>
        <w:rPr>
          <w:sz w:val="28"/>
          <w:szCs w:val="28"/>
        </w:rPr>
        <w:t xml:space="preserve">从制单到记帐的整个过程根本上理解了个大概后，就要认真结合书本的知识总结一下手工做帐到底是怎么一回事。霞姐很要耐心的跟我讲解每一种银行帐单的款式和填写方式以及什么时候才使用这种帐单，有了个根本认识以后学习起来就会更得心应手了。</w:t>
      </w:r>
    </w:p>
    <w:p>
      <w:pPr/>
      <w:br/>
    </w:p>
    <w:p>
      <w:pPr>
        <w:jc w:val="left"/>
        <w:ind w:left="0" w:right="0" w:firstLine="640"/>
        <w:spacing w:line="288" w:lineRule="auto"/>
      </w:pPr>
      <w:r>
        <w:rPr>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适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略微懂OFFICE办公软件的操作就很容易掌握它了。可是其中的原理要完全掌握就不是那么简单了。于是我便在闲余时间与出纳聊聊税控机的使用，学会了根本的操作，以后走上工作岗位也不会无所适从，因为在学校学的课本上根本就没提过这种新的机器。</w:t>
      </w:r>
    </w:p>
    <w:p>
      <w:pPr/>
      <w:br/>
    </w:p>
    <w:p>
      <w:pPr>
        <w:jc w:val="left"/>
        <w:ind w:left="0" w:right="0" w:firstLine="640"/>
        <w:spacing w:line="288" w:lineRule="auto"/>
      </w:pPr>
      <w:r>
        <w:rPr>
          <w:sz w:val="28"/>
          <w:szCs w:val="28"/>
        </w:rPr>
        <w:t xml:space="preserve">是的，课本上学的知识都是最根本的知识，不管现实情况怎样变化，抓住了最根本的就可以以不变应万变。如今有不少学生实习时都觉得课堂上学的知识用不上，出现挫折感，可我觉得，要是没有书本知识作铺垫，又哪应付瞬息万变的社会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2024-11-24T11:18:11+08:00</dcterms:created>
  <dcterms:modified xsi:type="dcterms:W3CDTF">2024-11-24T11:18:11+08:00</dcterms:modified>
</cp:coreProperties>
</file>

<file path=docProps/custom.xml><?xml version="1.0" encoding="utf-8"?>
<Properties xmlns="http://schemas.openxmlformats.org/officeDocument/2006/custom-properties" xmlns:vt="http://schemas.openxmlformats.org/officeDocument/2006/docPropsVTypes"/>
</file>